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B5" w:rsidRDefault="005B6B4E" w:rsidP="0071539E">
      <w:pPr>
        <w:spacing w:after="0"/>
        <w:ind w:right="1417"/>
        <w:rPr>
          <w:b/>
        </w:rPr>
      </w:pPr>
      <w:r>
        <w:rPr>
          <w:b/>
        </w:rPr>
        <w:t xml:space="preserve">        </w:t>
      </w:r>
      <w:r>
        <w:rPr>
          <w:b/>
        </w:rPr>
        <w:tab/>
      </w:r>
      <w:r>
        <w:rPr>
          <w:b/>
        </w:rPr>
        <w:tab/>
      </w:r>
      <w:r>
        <w:rPr>
          <w:b/>
        </w:rPr>
        <w:tab/>
      </w:r>
      <w:r>
        <w:rPr>
          <w:b/>
        </w:rPr>
        <w:tab/>
      </w:r>
      <w:r>
        <w:rPr>
          <w:b/>
        </w:rPr>
        <w:tab/>
        <w:t xml:space="preserve">Z  A P I S N I K </w:t>
      </w:r>
    </w:p>
    <w:p w:rsidR="005B6B4E" w:rsidRDefault="005B6B4E" w:rsidP="00AD14C4">
      <w:pPr>
        <w:spacing w:after="0"/>
        <w:rPr>
          <w:b/>
        </w:rPr>
      </w:pPr>
    </w:p>
    <w:p w:rsidR="005B6B4E" w:rsidRDefault="007A30DF" w:rsidP="00AD14C4">
      <w:pPr>
        <w:spacing w:after="0"/>
      </w:pPr>
      <w:r>
        <w:t xml:space="preserve">               s</w:t>
      </w:r>
      <w:r w:rsidR="0026573E">
        <w:t>a</w:t>
      </w:r>
      <w:r w:rsidR="00451397">
        <w:t xml:space="preserve">  11</w:t>
      </w:r>
      <w:r w:rsidR="005B6B4E">
        <w:t>. sjednice Općinskog vijeća Opć</w:t>
      </w:r>
      <w:r w:rsidR="00451397">
        <w:t xml:space="preserve">ine </w:t>
      </w:r>
      <w:proofErr w:type="spellStart"/>
      <w:r w:rsidR="00451397">
        <w:t>Podbablje</w:t>
      </w:r>
      <w:proofErr w:type="spellEnd"/>
      <w:r w:rsidR="00451397">
        <w:t xml:space="preserve"> održane dana 17.12</w:t>
      </w:r>
      <w:r w:rsidR="00B07269">
        <w:t>.</w:t>
      </w:r>
      <w:r w:rsidR="0045504F">
        <w:t>2018.</w:t>
      </w:r>
      <w:r w:rsidR="00B07269">
        <w:t>g. s početkom u 20</w:t>
      </w:r>
      <w:r w:rsidR="006B61FB">
        <w:t>,0</w:t>
      </w:r>
      <w:r w:rsidR="001C7A9E">
        <w:t>0</w:t>
      </w:r>
      <w:r w:rsidR="005B6B4E">
        <w:t xml:space="preserve"> sati.</w:t>
      </w:r>
    </w:p>
    <w:p w:rsidR="005B6B4E" w:rsidRDefault="005B6B4E" w:rsidP="00AD14C4">
      <w:pPr>
        <w:spacing w:after="0"/>
      </w:pPr>
    </w:p>
    <w:p w:rsidR="005B6B4E" w:rsidRDefault="005B46C8" w:rsidP="00AD14C4">
      <w:pPr>
        <w:spacing w:after="0"/>
      </w:pPr>
      <w:r>
        <w:tab/>
        <w:t>Na sjednici</w:t>
      </w:r>
      <w:r w:rsidR="005B6B4E">
        <w:t xml:space="preserve"> su prisutni sljedeći vijećnici:</w:t>
      </w:r>
    </w:p>
    <w:p w:rsidR="005B6B4E" w:rsidRDefault="005B6B4E" w:rsidP="00AD14C4">
      <w:pPr>
        <w:spacing w:after="0"/>
      </w:pPr>
    </w:p>
    <w:p w:rsidR="006B61FB" w:rsidRDefault="00B07269" w:rsidP="00AD14C4">
      <w:pPr>
        <w:spacing w:after="0"/>
      </w:pPr>
      <w:r>
        <w:tab/>
        <w:t xml:space="preserve">Danijel </w:t>
      </w:r>
      <w:proofErr w:type="spellStart"/>
      <w:r>
        <w:t>Dodig</w:t>
      </w:r>
      <w:proofErr w:type="spellEnd"/>
      <w:r>
        <w:t xml:space="preserve">, Marko </w:t>
      </w:r>
      <w:proofErr w:type="spellStart"/>
      <w:r>
        <w:t>Jonjić</w:t>
      </w:r>
      <w:proofErr w:type="spellEnd"/>
      <w:r w:rsidR="00BB15F2">
        <w:t>,</w:t>
      </w:r>
      <w:r w:rsidR="00015C66">
        <w:t xml:space="preserve"> </w:t>
      </w:r>
      <w:r w:rsidR="005B6B4E">
        <w:t>Jelena Pe</w:t>
      </w:r>
      <w:r w:rsidR="007C1374">
        <w:t xml:space="preserve">ko, Suzana </w:t>
      </w:r>
      <w:proofErr w:type="spellStart"/>
      <w:r w:rsidR="007C1374">
        <w:t>Žarković</w:t>
      </w:r>
      <w:proofErr w:type="spellEnd"/>
      <w:r w:rsidR="00D26A3A">
        <w:t>,</w:t>
      </w:r>
      <w:r w:rsidR="001C7A9E">
        <w:t xml:space="preserve"> Josip Šerić</w:t>
      </w:r>
      <w:r w:rsidR="006B61FB">
        <w:t>,</w:t>
      </w:r>
      <w:r w:rsidR="00015C66">
        <w:t xml:space="preserve"> </w:t>
      </w:r>
      <w:r w:rsidR="00A00688">
        <w:t xml:space="preserve"> </w:t>
      </w:r>
      <w:r w:rsidR="00C0386A">
        <w:t>Nedjeljko Buljan,</w:t>
      </w:r>
      <w:r w:rsidR="00D26A3A">
        <w:t xml:space="preserve"> </w:t>
      </w:r>
      <w:r w:rsidR="00BB15F2">
        <w:t xml:space="preserve"> </w:t>
      </w:r>
      <w:r w:rsidR="00C0386A">
        <w:t xml:space="preserve"> </w:t>
      </w:r>
      <w:r w:rsidR="00BB15F2">
        <w:t xml:space="preserve">Ante Karin, </w:t>
      </w:r>
      <w:r w:rsidR="00484F31">
        <w:t xml:space="preserve"> </w:t>
      </w:r>
      <w:r w:rsidR="00A00688">
        <w:t xml:space="preserve">Ante </w:t>
      </w:r>
      <w:r w:rsidR="00451397">
        <w:t xml:space="preserve">       </w:t>
      </w:r>
      <w:r w:rsidR="00A00688">
        <w:t>Žužul</w:t>
      </w:r>
      <w:r w:rsidR="006B61FB">
        <w:t xml:space="preserve">, </w:t>
      </w:r>
      <w:r w:rsidR="007B3F0F">
        <w:t xml:space="preserve">Dalibor </w:t>
      </w:r>
      <w:proofErr w:type="spellStart"/>
      <w:r w:rsidR="007B3F0F">
        <w:t>Biloš</w:t>
      </w:r>
      <w:proofErr w:type="spellEnd"/>
      <w:r w:rsidR="00247535">
        <w:t>,</w:t>
      </w:r>
      <w:r w:rsidR="00451397">
        <w:t xml:space="preserve"> Zdenko Lozo, Ivan </w:t>
      </w:r>
      <w:proofErr w:type="spellStart"/>
      <w:r w:rsidR="00451397">
        <w:t>Perkušić</w:t>
      </w:r>
      <w:proofErr w:type="spellEnd"/>
      <w:r w:rsidR="00451397">
        <w:t xml:space="preserve"> i Luka Čujić</w:t>
      </w:r>
    </w:p>
    <w:p w:rsidR="005B6B4E" w:rsidRDefault="00247535" w:rsidP="00AD14C4">
      <w:pPr>
        <w:spacing w:after="0"/>
      </w:pPr>
      <w:r>
        <w:tab/>
        <w:t>Sjednici ne prisustvuje</w:t>
      </w:r>
      <w:r w:rsidR="006B61FB">
        <w:t xml:space="preserve"> Mate K</w:t>
      </w:r>
      <w:r w:rsidR="00451397">
        <w:t>asalo</w:t>
      </w:r>
      <w:r w:rsidR="006B61FB">
        <w:t>.</w:t>
      </w:r>
      <w:r w:rsidR="007C1374">
        <w:t xml:space="preserve"> </w:t>
      </w:r>
    </w:p>
    <w:p w:rsidR="00A00688" w:rsidRDefault="001C7A9E" w:rsidP="00AD14C4">
      <w:pPr>
        <w:spacing w:after="0"/>
      </w:pPr>
      <w:r>
        <w:tab/>
      </w:r>
    </w:p>
    <w:p w:rsidR="005B6B4E" w:rsidRDefault="00015C66" w:rsidP="00AD14C4">
      <w:pPr>
        <w:spacing w:after="0"/>
      </w:pPr>
      <w:r>
        <w:tab/>
      </w:r>
      <w:r w:rsidR="006B61FB">
        <w:t xml:space="preserve">Sjednici prisustvuje  općinski  načelnik Ante </w:t>
      </w:r>
      <w:proofErr w:type="spellStart"/>
      <w:r w:rsidR="006B61FB">
        <w:t>Kujundžić</w:t>
      </w:r>
      <w:proofErr w:type="spellEnd"/>
      <w:r w:rsidR="006B61FB">
        <w:t>.</w:t>
      </w:r>
    </w:p>
    <w:p w:rsidR="00015C66" w:rsidRDefault="00015C66" w:rsidP="00AD14C4">
      <w:pPr>
        <w:spacing w:after="0"/>
      </w:pPr>
    </w:p>
    <w:p w:rsidR="005B6B4E" w:rsidRDefault="005B6B4E" w:rsidP="00AD14C4">
      <w:pPr>
        <w:spacing w:after="0"/>
      </w:pPr>
      <w:r>
        <w:tab/>
        <w:t xml:space="preserve">Predsjednik Općinskog vijeća Danijel </w:t>
      </w:r>
      <w:proofErr w:type="spellStart"/>
      <w:r>
        <w:t>Dod</w:t>
      </w:r>
      <w:r w:rsidR="00D94B91">
        <w:t>ig</w:t>
      </w:r>
      <w:proofErr w:type="spellEnd"/>
      <w:r w:rsidR="00D94B91">
        <w:t xml:space="preserve"> pozdravlja prisutne </w:t>
      </w:r>
      <w:r>
        <w:t xml:space="preserve">, te predlaže sljedeći </w:t>
      </w:r>
    </w:p>
    <w:p w:rsidR="005B6B4E" w:rsidRDefault="005B6B4E" w:rsidP="00AD14C4">
      <w:pPr>
        <w:spacing w:after="0"/>
      </w:pPr>
    </w:p>
    <w:p w:rsidR="005B6B4E" w:rsidRDefault="005B6B4E" w:rsidP="00AD14C4">
      <w:pPr>
        <w:spacing w:after="0"/>
      </w:pPr>
    </w:p>
    <w:p w:rsidR="005B6B4E" w:rsidRDefault="005B6B4E" w:rsidP="00AD14C4">
      <w:pPr>
        <w:spacing w:after="0"/>
      </w:pPr>
      <w:r>
        <w:tab/>
      </w:r>
      <w:r>
        <w:tab/>
      </w:r>
      <w:r>
        <w:tab/>
      </w:r>
      <w:r>
        <w:tab/>
      </w:r>
      <w:r>
        <w:tab/>
        <w:t>D N E V N I    R E D :</w:t>
      </w:r>
    </w:p>
    <w:p w:rsidR="005B6B4E" w:rsidRDefault="005B6B4E" w:rsidP="00AD14C4">
      <w:pPr>
        <w:spacing w:after="0"/>
      </w:pPr>
    </w:p>
    <w:p w:rsidR="005B6B4E" w:rsidRDefault="005B6B4E" w:rsidP="00AD14C4">
      <w:pPr>
        <w:spacing w:after="0"/>
      </w:pPr>
      <w:r>
        <w:tab/>
        <w:t xml:space="preserve">1. </w:t>
      </w:r>
      <w:r w:rsidR="007B2B16">
        <w:t>Usvaj</w:t>
      </w:r>
      <w:r w:rsidR="00FF7219">
        <w:t>anje zapisnika s prethodne</w:t>
      </w:r>
      <w:r w:rsidR="007B2B16">
        <w:t xml:space="preserve"> sjednice </w:t>
      </w:r>
    </w:p>
    <w:p w:rsidR="007B2B16" w:rsidRDefault="00BB15F2" w:rsidP="00BB15F2">
      <w:pPr>
        <w:spacing w:after="0"/>
      </w:pPr>
      <w:r>
        <w:t xml:space="preserve">  </w:t>
      </w:r>
      <w:r>
        <w:tab/>
        <w:t>2</w:t>
      </w:r>
      <w:r w:rsidR="00451397">
        <w:t>. Prezentacija ESCO modela – modernizacija javne rasvjete</w:t>
      </w:r>
    </w:p>
    <w:p w:rsidR="001C7A9E" w:rsidRDefault="007B3F0F" w:rsidP="006B61FB">
      <w:pPr>
        <w:spacing w:after="0"/>
        <w:ind w:firstLine="708"/>
      </w:pPr>
      <w:r>
        <w:t>3</w:t>
      </w:r>
      <w:r w:rsidR="00451397">
        <w:t>. Vijećnička pitanja</w:t>
      </w:r>
      <w:r w:rsidR="006B61FB">
        <w:t xml:space="preserve"> </w:t>
      </w:r>
    </w:p>
    <w:p w:rsidR="006B61FB" w:rsidRDefault="00451397" w:rsidP="00451397">
      <w:pPr>
        <w:spacing w:after="0"/>
        <w:ind w:left="708"/>
      </w:pPr>
      <w:r>
        <w:t>4. Usvajanje proračuna za 2019.g.</w:t>
      </w:r>
    </w:p>
    <w:p w:rsidR="00777B6F" w:rsidRDefault="006B61FB" w:rsidP="006B61FB">
      <w:pPr>
        <w:spacing w:after="0"/>
        <w:ind w:left="708"/>
      </w:pPr>
      <w:r>
        <w:t xml:space="preserve">5. </w:t>
      </w:r>
      <w:r w:rsidR="00451397">
        <w:t xml:space="preserve">Prijedlog odluke o visini paušalnog iznosa </w:t>
      </w:r>
      <w:r w:rsidR="00777B6F">
        <w:t>po krevet odnosno po smještajnoj jedinici</w:t>
      </w:r>
    </w:p>
    <w:p w:rsidR="00777B6F" w:rsidRDefault="00777B6F" w:rsidP="006B61FB">
      <w:pPr>
        <w:spacing w:after="0"/>
        <w:ind w:left="708"/>
      </w:pPr>
      <w:r>
        <w:t>6. Prijedlog odluke o visini zakupa obiteljske grobnice</w:t>
      </w:r>
    </w:p>
    <w:p w:rsidR="006B61FB" w:rsidRDefault="00777B6F" w:rsidP="006B61FB">
      <w:pPr>
        <w:spacing w:after="0"/>
        <w:ind w:left="708"/>
      </w:pPr>
      <w:r>
        <w:t>7. Zahtjev mještana.</w:t>
      </w:r>
      <w:r w:rsidR="006B61FB">
        <w:t xml:space="preserve">            </w:t>
      </w:r>
    </w:p>
    <w:p w:rsidR="001C7A9E" w:rsidRDefault="001C7A9E" w:rsidP="001C7A9E">
      <w:pPr>
        <w:spacing w:after="0"/>
        <w:ind w:firstLine="708"/>
      </w:pPr>
    </w:p>
    <w:p w:rsidR="00167B61" w:rsidRDefault="00167B61" w:rsidP="001C7A9E">
      <w:pPr>
        <w:spacing w:after="0"/>
        <w:ind w:firstLine="708"/>
      </w:pPr>
    </w:p>
    <w:p w:rsidR="009F0AF2" w:rsidRDefault="00D94B91" w:rsidP="00015C66">
      <w:pPr>
        <w:spacing w:after="0"/>
      </w:pPr>
      <w:r>
        <w:t xml:space="preserve">              </w:t>
      </w:r>
      <w:r w:rsidR="009F0AF2">
        <w:tab/>
      </w:r>
      <w:r w:rsidR="00937E3A">
        <w:t xml:space="preserve">Predloženi dnevni red </w:t>
      </w:r>
      <w:r w:rsidR="00025201">
        <w:t xml:space="preserve"> </w:t>
      </w:r>
      <w:r>
        <w:t>jednoglasno je usvojen.</w:t>
      </w:r>
    </w:p>
    <w:p w:rsidR="00C6524A" w:rsidRDefault="00D94B91" w:rsidP="00015C66">
      <w:pPr>
        <w:spacing w:after="0"/>
      </w:pPr>
      <w:r>
        <w:tab/>
      </w:r>
    </w:p>
    <w:p w:rsidR="00FC05C2" w:rsidRDefault="009F0AF2" w:rsidP="00D94B91">
      <w:pPr>
        <w:spacing w:after="0"/>
      </w:pPr>
      <w:r>
        <w:tab/>
      </w:r>
    </w:p>
    <w:p w:rsidR="00FC05C2" w:rsidRDefault="00FC05C2" w:rsidP="007B2B16">
      <w:pPr>
        <w:spacing w:after="0"/>
        <w:ind w:firstLine="708"/>
      </w:pPr>
      <w:r>
        <w:tab/>
      </w:r>
      <w:r>
        <w:tab/>
      </w:r>
      <w:r>
        <w:tab/>
      </w:r>
      <w:r>
        <w:tab/>
      </w:r>
      <w:r>
        <w:tab/>
        <w:t>Ad. 1.</w:t>
      </w:r>
    </w:p>
    <w:p w:rsidR="00FC05C2" w:rsidRDefault="00FC05C2" w:rsidP="007B2B16">
      <w:pPr>
        <w:spacing w:after="0"/>
        <w:ind w:firstLine="708"/>
      </w:pPr>
    </w:p>
    <w:p w:rsidR="00C72473" w:rsidRDefault="002051D6" w:rsidP="00937E3A">
      <w:pPr>
        <w:spacing w:after="0"/>
        <w:ind w:firstLine="708"/>
      </w:pPr>
      <w:r>
        <w:t>Na z</w:t>
      </w:r>
      <w:r w:rsidR="00777B6F">
        <w:t>apisnik s prethodne sjednice nije bilo nikakvih primjedbi</w:t>
      </w:r>
      <w:r>
        <w:t xml:space="preserve">.  </w:t>
      </w:r>
    </w:p>
    <w:p w:rsidR="002051D6" w:rsidRDefault="002051D6" w:rsidP="00937E3A">
      <w:pPr>
        <w:spacing w:after="0"/>
        <w:ind w:firstLine="708"/>
      </w:pPr>
    </w:p>
    <w:p w:rsidR="00FC05C2" w:rsidRDefault="00FC05C2" w:rsidP="007B2B16">
      <w:pPr>
        <w:spacing w:after="0"/>
        <w:ind w:firstLine="708"/>
      </w:pPr>
    </w:p>
    <w:p w:rsidR="00FC05C2" w:rsidRDefault="00FC05C2" w:rsidP="007B2B16">
      <w:pPr>
        <w:spacing w:after="0"/>
        <w:ind w:firstLine="708"/>
      </w:pPr>
      <w:r>
        <w:tab/>
      </w:r>
      <w:r>
        <w:tab/>
      </w:r>
      <w:r>
        <w:tab/>
      </w:r>
      <w:r>
        <w:tab/>
      </w:r>
      <w:r>
        <w:tab/>
        <w:t>Ad. 2.</w:t>
      </w:r>
    </w:p>
    <w:p w:rsidR="00AD75F1" w:rsidRDefault="00AD75F1" w:rsidP="007B2B16">
      <w:pPr>
        <w:spacing w:after="0"/>
        <w:ind w:firstLine="708"/>
      </w:pPr>
    </w:p>
    <w:p w:rsidR="003F3640" w:rsidRDefault="00AD75F1" w:rsidP="007B2B16">
      <w:pPr>
        <w:spacing w:after="0"/>
        <w:ind w:firstLine="708"/>
      </w:pPr>
      <w:r>
        <w:t xml:space="preserve">Predstavnik firme „Prnjak inženjering“ d.o.o. prezentirao je ESCO model javne rasvjete na području Općine </w:t>
      </w:r>
      <w:proofErr w:type="spellStart"/>
      <w:r>
        <w:t>Podbablje</w:t>
      </w:r>
      <w:proofErr w:type="spellEnd"/>
      <w:r>
        <w:t>,  po kojem bi došlo do ve</w:t>
      </w:r>
      <w:r w:rsidR="003A310A">
        <w:t>like uštede električne energije, a u tu svrhu bi se izradio</w:t>
      </w:r>
      <w:r>
        <w:t xml:space="preserve"> projekt energetske učinkovitosti na osnovu eviden</w:t>
      </w:r>
      <w:r w:rsidR="003A310A">
        <w:t>cije svih rasvjetnih tijela  te zamjene rasvjetn</w:t>
      </w:r>
      <w:r w:rsidR="003F3640">
        <w:t>ih tijela novom  led rasvjetom za što bi trebalo izabrati izvođača za predmetne radove. Dalje je naveo da bi godišnji trošak električne energije za cijel</w:t>
      </w:r>
      <w:r w:rsidR="00F34A7C">
        <w:t>u općinu bio oko 87.000,00 kn , a dosadašnji</w:t>
      </w:r>
      <w:r w:rsidR="003F3640">
        <w:t xml:space="preserve"> </w:t>
      </w:r>
      <w:r w:rsidR="00F34A7C">
        <w:t xml:space="preserve">trošak je oko 480.000,00 kn, s tim da općina ne bi plaćala troškove održavanja javne rasvjete.  </w:t>
      </w:r>
    </w:p>
    <w:p w:rsidR="00F34A7C" w:rsidRDefault="00F34A7C" w:rsidP="007B2B16">
      <w:pPr>
        <w:spacing w:after="0"/>
        <w:ind w:firstLine="708"/>
      </w:pPr>
      <w:r>
        <w:t>Nakon ovog vijećnici su podržali ovaj model javne rasvjete koji je za općinu povoljniji od dosadašnjeg.</w:t>
      </w:r>
    </w:p>
    <w:p w:rsidR="00AD75F1" w:rsidRDefault="003F3640" w:rsidP="007B2B16">
      <w:pPr>
        <w:spacing w:after="0"/>
        <w:ind w:firstLine="708"/>
      </w:pPr>
      <w:r>
        <w:lastRenderedPageBreak/>
        <w:t xml:space="preserve"> </w:t>
      </w:r>
    </w:p>
    <w:p w:rsidR="00F34A7C" w:rsidRDefault="007F4709" w:rsidP="007B2B16">
      <w:pPr>
        <w:spacing w:after="0"/>
        <w:ind w:firstLine="708"/>
      </w:pPr>
      <w:r>
        <w:tab/>
      </w:r>
      <w:r>
        <w:tab/>
      </w:r>
    </w:p>
    <w:p w:rsidR="007F4709" w:rsidRDefault="007F4709" w:rsidP="007B2B16">
      <w:pPr>
        <w:spacing w:after="0"/>
        <w:ind w:firstLine="708"/>
      </w:pPr>
      <w:r>
        <w:tab/>
      </w:r>
      <w:r>
        <w:tab/>
      </w:r>
      <w:r>
        <w:tab/>
      </w:r>
      <w:r>
        <w:tab/>
      </w:r>
      <w:r w:rsidR="00750EC4">
        <w:t xml:space="preserve">       </w:t>
      </w:r>
      <w:r>
        <w:t>Ad. 3.</w:t>
      </w:r>
    </w:p>
    <w:p w:rsidR="00DC74D2" w:rsidRDefault="00DC74D2" w:rsidP="007B2B16">
      <w:pPr>
        <w:spacing w:after="0"/>
        <w:ind w:firstLine="708"/>
      </w:pPr>
    </w:p>
    <w:p w:rsidR="00DC74D2" w:rsidRDefault="0026573E" w:rsidP="00DC74D2">
      <w:pPr>
        <w:spacing w:after="0"/>
        <w:ind w:right="850" w:firstLine="708"/>
      </w:pPr>
      <w:r>
        <w:t>Josip Šerić pita načelnika</w:t>
      </w:r>
      <w:r w:rsidR="00DC74D2">
        <w:t xml:space="preserve"> vez</w:t>
      </w:r>
      <w:r w:rsidR="00AD75F1">
        <w:t>ano za natječaj za uređenje</w:t>
      </w:r>
      <w:r w:rsidR="00DC74D2">
        <w:t xml:space="preserve"> tematskih staza, u kojoj je fazi tematska staza „Put Križa“ koja je  bila planirana u proračunu, na što mu načelnik odgovara da </w:t>
      </w:r>
      <w:r w:rsidR="0056787E">
        <w:t xml:space="preserve">taj projekt prijavljen i da će ići u realizaciju. </w:t>
      </w:r>
    </w:p>
    <w:p w:rsidR="0056787E" w:rsidRDefault="0056787E" w:rsidP="00DC74D2">
      <w:pPr>
        <w:spacing w:after="0"/>
        <w:ind w:right="850" w:firstLine="708"/>
      </w:pPr>
      <w:r>
        <w:t xml:space="preserve">Josipa Šerića još zanima koliko je dug </w:t>
      </w:r>
      <w:proofErr w:type="spellStart"/>
      <w:r>
        <w:t>N.K</w:t>
      </w:r>
      <w:proofErr w:type="spellEnd"/>
      <w:r>
        <w:t>. „Kamena“  Vodovodu Imotske krajine d.o.o. za potrošnju vode jer se spominje dug od 100.000,00 kn</w:t>
      </w:r>
      <w:r w:rsidR="0017462B">
        <w:t xml:space="preserve">,  te je </w:t>
      </w:r>
      <w:r>
        <w:t>li to</w:t>
      </w:r>
      <w:r w:rsidR="0017462B">
        <w:t xml:space="preserve"> obaveza općine, </w:t>
      </w:r>
      <w:r>
        <w:t xml:space="preserve"> na što reagira vijećnik Marko </w:t>
      </w:r>
      <w:proofErr w:type="spellStart"/>
      <w:r>
        <w:t>Jonjić</w:t>
      </w:r>
      <w:proofErr w:type="spellEnd"/>
      <w:r>
        <w:t xml:space="preserve">  navodeći </w:t>
      </w:r>
      <w:r w:rsidR="0017462B">
        <w:t xml:space="preserve">da je </w:t>
      </w:r>
      <w:r>
        <w:t>dug od oko 130.000,00 kn</w:t>
      </w:r>
      <w:r w:rsidR="0017462B">
        <w:t xml:space="preserve">. </w:t>
      </w:r>
      <w:r>
        <w:t xml:space="preserve"> </w:t>
      </w:r>
    </w:p>
    <w:p w:rsidR="0017462B" w:rsidRDefault="0017462B" w:rsidP="00DC74D2">
      <w:pPr>
        <w:spacing w:after="0"/>
        <w:ind w:right="850" w:firstLine="708"/>
      </w:pPr>
      <w:r>
        <w:t xml:space="preserve">Načelnik mu dogovara da se baratalo o dugovanju oko 160.000,00 kn,  od čega bi općina platila samo 30.000,00 kn, te da na adresu Kluba dolaze neki račini iz 2015.god. što po njemu nema nikakva opravdanja, a uz to navodi i veliki gubitak vode zbog oštećenja na vodovodnoj mreži. </w:t>
      </w:r>
    </w:p>
    <w:p w:rsidR="0017462B" w:rsidRDefault="0017462B" w:rsidP="00DC74D2">
      <w:pPr>
        <w:spacing w:after="0"/>
        <w:ind w:right="850" w:firstLine="708"/>
      </w:pPr>
      <w:r>
        <w:t xml:space="preserve">Luku Čujića zanima hoće li se iz planiranih proračunskih sredstava za </w:t>
      </w:r>
      <w:proofErr w:type="spellStart"/>
      <w:r>
        <w:t>N.K</w:t>
      </w:r>
      <w:proofErr w:type="spellEnd"/>
      <w:r>
        <w:t>. „Kamen“namiriti ovaj dug od 30.000,00 kn, na što mu načelnik odgovara da bi to pitanje trebalo postaviti predsjedniku Kluba.</w:t>
      </w:r>
    </w:p>
    <w:p w:rsidR="0017462B" w:rsidRDefault="0017462B" w:rsidP="00DC74D2">
      <w:pPr>
        <w:spacing w:after="0"/>
        <w:ind w:right="850" w:firstLine="708"/>
      </w:pPr>
      <w:r>
        <w:t xml:space="preserve">Josip Šerić smatra da bi se trebala organizirati tematska sjednica vezana za </w:t>
      </w:r>
      <w:proofErr w:type="spellStart"/>
      <w:r>
        <w:t>N.K</w:t>
      </w:r>
      <w:proofErr w:type="spellEnd"/>
      <w:r>
        <w:t>. „Kamen“ na kojoj bi se utvrdila sva dugovanja Kluba, te smatra da je planiranih 650.000,00 kn</w:t>
      </w:r>
      <w:r w:rsidR="003221F6">
        <w:t xml:space="preserve"> u proračunu </w:t>
      </w:r>
      <w:r>
        <w:t xml:space="preserve"> </w:t>
      </w:r>
      <w:r w:rsidR="003221F6">
        <w:t xml:space="preserve">veliki iznos jer je i s dosadašnjih 430.000,00 kn Klub dobro funkcionirao.  Svemu tome pridonijelo je volontiranje članova Kluba kojega izgleda više nema, zaključuje Šerić.  </w:t>
      </w:r>
    </w:p>
    <w:p w:rsidR="00624E6B" w:rsidRDefault="00624E6B" w:rsidP="00DC74D2">
      <w:pPr>
        <w:spacing w:after="0"/>
        <w:ind w:right="850" w:firstLine="708"/>
      </w:pPr>
      <w:r>
        <w:t>Nedjeljko Buljan pita načelnika planirali se postavljanje tabli s nazivima naselja, na što mu načelnik odgovara da do sada nije ništa napravljeno jer nije bilo suradnje s Mjesnim odborima.</w:t>
      </w:r>
    </w:p>
    <w:p w:rsidR="00624E6B" w:rsidRDefault="00624E6B" w:rsidP="00DC74D2">
      <w:pPr>
        <w:spacing w:after="0"/>
        <w:ind w:right="850" w:firstLine="708"/>
      </w:pPr>
      <w:r>
        <w:t>Zdenka Lozu zanima kad će dobiti pismeni odgovor na zahtjev koji je poslao načelniku nakon prošle sjednice vijeća, na što mu je načelnik rekao da će mu odgovoriti, te da ostaje</w:t>
      </w:r>
      <w:r w:rsidR="00EA4D15">
        <w:t xml:space="preserve"> pri prijašnjoj odluci da će se za uređenje puta pomoći sukladno mogućnostima.</w:t>
      </w:r>
    </w:p>
    <w:p w:rsidR="00EA4D15" w:rsidRDefault="00EA4D15" w:rsidP="00DC74D2">
      <w:pPr>
        <w:spacing w:after="0"/>
        <w:ind w:right="850" w:firstLine="708"/>
      </w:pPr>
      <w:r>
        <w:t xml:space="preserve">Jelena Peko je mišljenja da bi svim udrugama koje nisu dostavile financijsko izvješće o utrošku sredstava za 2018.g. trebalo uskratiti sredstva za 2019.godinu. </w:t>
      </w:r>
    </w:p>
    <w:p w:rsidR="00EA4D15" w:rsidRDefault="00EA4D15" w:rsidP="00EA4D15">
      <w:pPr>
        <w:spacing w:after="0"/>
        <w:ind w:right="850"/>
      </w:pPr>
      <w:r>
        <w:t xml:space="preserve">             Uz ovo Jelena Peko ističe problem ceste u zaseocima </w:t>
      </w:r>
      <w:proofErr w:type="spellStart"/>
      <w:r>
        <w:t>Pekići</w:t>
      </w:r>
      <w:proofErr w:type="spellEnd"/>
      <w:r>
        <w:t xml:space="preserve">  i </w:t>
      </w:r>
      <w:proofErr w:type="spellStart"/>
      <w:r>
        <w:t>Ćerluke</w:t>
      </w:r>
      <w:proofErr w:type="spellEnd"/>
      <w:r>
        <w:t xml:space="preserve">  jer se na dijelovima ceste ne </w:t>
      </w:r>
      <w:r w:rsidR="00847AB6">
        <w:t>m</w:t>
      </w:r>
      <w:r>
        <w:t xml:space="preserve">ože prometovati  zbog odronjenog zida  što je predstavlja veliku opasnost za sudionike u prometu.    </w:t>
      </w:r>
    </w:p>
    <w:p w:rsidR="00EA4D15" w:rsidRDefault="00EA4D15" w:rsidP="00EA4D15">
      <w:pPr>
        <w:spacing w:after="0"/>
        <w:ind w:right="850"/>
      </w:pPr>
      <w:r>
        <w:tab/>
        <w:t xml:space="preserve">Načelnik  je iznenađen tim oštećenjem </w:t>
      </w:r>
      <w:r w:rsidR="00847AB6">
        <w:t xml:space="preserve">za kojega nije znao i obećao je da će to hitno riješiti. </w:t>
      </w:r>
      <w:r>
        <w:t xml:space="preserve"> </w:t>
      </w:r>
    </w:p>
    <w:p w:rsidR="00847AB6" w:rsidRDefault="00847AB6" w:rsidP="00EA4D15">
      <w:pPr>
        <w:spacing w:after="0"/>
        <w:ind w:right="850"/>
      </w:pPr>
    </w:p>
    <w:p w:rsidR="00847AB6" w:rsidRDefault="00847AB6" w:rsidP="00EA4D15">
      <w:pPr>
        <w:spacing w:after="0"/>
        <w:ind w:right="850"/>
      </w:pPr>
    </w:p>
    <w:p w:rsidR="00750EC4" w:rsidRDefault="00750EC4" w:rsidP="007B2B16">
      <w:pPr>
        <w:spacing w:after="0"/>
        <w:ind w:firstLine="708"/>
      </w:pPr>
    </w:p>
    <w:p w:rsidR="00750EC4" w:rsidRDefault="00750EC4" w:rsidP="007B2B16">
      <w:pPr>
        <w:spacing w:after="0"/>
        <w:ind w:firstLine="708"/>
      </w:pPr>
      <w:r>
        <w:tab/>
      </w:r>
      <w:r>
        <w:tab/>
      </w:r>
      <w:r>
        <w:tab/>
        <w:t xml:space="preserve">  </w:t>
      </w:r>
      <w:r>
        <w:tab/>
        <w:t xml:space="preserve">     Ad. 4. </w:t>
      </w:r>
    </w:p>
    <w:p w:rsidR="0051321E" w:rsidRDefault="0051321E" w:rsidP="007B2B16">
      <w:pPr>
        <w:spacing w:after="0"/>
        <w:ind w:firstLine="708"/>
      </w:pPr>
    </w:p>
    <w:p w:rsidR="00847AB6" w:rsidRDefault="00847AB6" w:rsidP="007B2B16">
      <w:pPr>
        <w:spacing w:after="0"/>
        <w:ind w:firstLine="708"/>
      </w:pPr>
      <w:r>
        <w:t xml:space="preserve"> Jelena Peko u ime Kluba vijećnika HDZ-a predlaže sljedeće amandmane na proračun Općine                   </w:t>
      </w:r>
      <w:proofErr w:type="spellStart"/>
      <w:r>
        <w:t>Podablje</w:t>
      </w:r>
      <w:proofErr w:type="spellEnd"/>
      <w:r>
        <w:t xml:space="preserve"> za 2019.godinu:</w:t>
      </w:r>
    </w:p>
    <w:p w:rsidR="00847AB6" w:rsidRDefault="00847AB6" w:rsidP="00847AB6">
      <w:pPr>
        <w:spacing w:after="0"/>
        <w:ind w:right="850" w:firstLine="708"/>
      </w:pPr>
      <w:r>
        <w:t xml:space="preserve">1. za festival </w:t>
      </w:r>
      <w:proofErr w:type="spellStart"/>
      <w:r>
        <w:t>Magi</w:t>
      </w:r>
      <w:proofErr w:type="spellEnd"/>
      <w:r>
        <w:t xml:space="preserve"> Tim Vinil  planiranih 13.000,00 kn smanjiti na 10.000,00 kn jer organizator na festivalu ostvaruje </w:t>
      </w:r>
      <w:r w:rsidR="005666DF">
        <w:t>p</w:t>
      </w:r>
      <w:r>
        <w:t>rihode</w:t>
      </w:r>
      <w:r w:rsidR="005666DF">
        <w:t xml:space="preserve"> prodajom jela i pića, na što je odmah reagirao </w:t>
      </w:r>
      <w:r w:rsidR="005666DF">
        <w:lastRenderedPageBreak/>
        <w:t xml:space="preserve">načelnik ne podržavajući ovaj amandman ističući da se ne treba gledati na to koliko oni na festivalu zarade već treba gledati na kvalitetu programa i </w:t>
      </w:r>
      <w:r w:rsidR="00601421">
        <w:t>značaj manifestacije.</w:t>
      </w:r>
    </w:p>
    <w:p w:rsidR="00601421" w:rsidRDefault="00601421" w:rsidP="00847AB6">
      <w:pPr>
        <w:spacing w:after="0"/>
        <w:ind w:right="850" w:firstLine="708"/>
      </w:pPr>
      <w:r>
        <w:t xml:space="preserve">Nakon ovog uslijedilo je glasovanje nakon čega predsjednik vijeća konstatira da je većinom glasova (7 „za“ Jelena Peko, Nedjeljko Buljan, Josip Šerić, Zdenko Lozo, Luka Čujić, Ante </w:t>
      </w:r>
      <w:r w:rsidR="0026573E">
        <w:t xml:space="preserve">Karin i Danijel </w:t>
      </w:r>
      <w:proofErr w:type="spellStart"/>
      <w:r w:rsidR="0026573E">
        <w:t>Dodig</w:t>
      </w:r>
      <w:proofErr w:type="spellEnd"/>
      <w:r w:rsidR="0026573E">
        <w:t>,</w:t>
      </w:r>
      <w:r>
        <w:t xml:space="preserve">  5 „protiv“ Suzana </w:t>
      </w:r>
      <w:proofErr w:type="spellStart"/>
      <w:r>
        <w:t>Žarković</w:t>
      </w:r>
      <w:proofErr w:type="spellEnd"/>
      <w:r>
        <w:t xml:space="preserve">, Marko </w:t>
      </w:r>
      <w:proofErr w:type="spellStart"/>
      <w:r>
        <w:t>Jonjić</w:t>
      </w:r>
      <w:proofErr w:type="spellEnd"/>
      <w:r>
        <w:t xml:space="preserve">, Ante Žužul, Dalibor </w:t>
      </w:r>
      <w:proofErr w:type="spellStart"/>
      <w:r>
        <w:t>Biloš</w:t>
      </w:r>
      <w:proofErr w:type="spellEnd"/>
      <w:r>
        <w:t xml:space="preserve"> i Ivan </w:t>
      </w:r>
      <w:proofErr w:type="spellStart"/>
      <w:r>
        <w:t>Perkušić</w:t>
      </w:r>
      <w:proofErr w:type="spellEnd"/>
      <w:r>
        <w:t>) Općinsko vijeće usvojilo predloženi amandman.</w:t>
      </w:r>
    </w:p>
    <w:p w:rsidR="00C6748B" w:rsidRDefault="00C6748B" w:rsidP="00C6748B">
      <w:pPr>
        <w:spacing w:after="0"/>
        <w:ind w:right="850"/>
      </w:pPr>
      <w:r>
        <w:t xml:space="preserve">         2. za  </w:t>
      </w:r>
      <w:proofErr w:type="spellStart"/>
      <w:r>
        <w:t>N.K</w:t>
      </w:r>
      <w:proofErr w:type="spellEnd"/>
      <w:r>
        <w:t>. „Kamen“  planiranih 650.000,00 kn smanjiti na 500.000,00 kn,  na što je također reagirao načelnik ne podržavajući ovaj amandman.</w:t>
      </w:r>
    </w:p>
    <w:p w:rsidR="00C6748B" w:rsidRDefault="00C6748B" w:rsidP="00C6748B">
      <w:pPr>
        <w:spacing w:after="0"/>
        <w:ind w:right="850"/>
      </w:pPr>
      <w:r>
        <w:t xml:space="preserve"> </w:t>
      </w:r>
      <w:r>
        <w:tab/>
        <w:t xml:space="preserve">Nakon ovog uslijedila je poduža rasprava vijećnika gdje su jedni branili amandman a drugi su ga odbacivali. Tako je Dalibor </w:t>
      </w:r>
      <w:proofErr w:type="spellStart"/>
      <w:r>
        <w:t>Biloš</w:t>
      </w:r>
      <w:proofErr w:type="spellEnd"/>
      <w:r>
        <w:t xml:space="preserve"> prezentirao stanje u Klubu po pitanju broja igrača i kategorija, trenera i </w:t>
      </w:r>
      <w:r w:rsidR="00D17C83">
        <w:t xml:space="preserve">svih troškova kao i uspjesima Kluba,  te je mišljenja da ovaj amandman ne bi trebalo podržati, a u protivnom troškovi bi trebali pasti na roditelje djece što bi se sigurno reflektiralo na smanjenje broja djece u nižim kategorijama. </w:t>
      </w:r>
    </w:p>
    <w:p w:rsidR="00D17C83" w:rsidRDefault="00D17C83" w:rsidP="00C6748B">
      <w:pPr>
        <w:spacing w:after="0"/>
        <w:ind w:right="850"/>
      </w:pPr>
      <w:r>
        <w:tab/>
        <w:t>Josip Šerić sma</w:t>
      </w:r>
      <w:r w:rsidR="00260A3C">
        <w:t xml:space="preserve">tra da bi iznos od 500.000,00 kn </w:t>
      </w:r>
      <w:r>
        <w:t xml:space="preserve"> bio dostatan za rad i troškove Kluba,  a on se uvijek rebalansom može povećati zavisno od stvarnim potrebama Kluba.</w:t>
      </w:r>
    </w:p>
    <w:p w:rsidR="00D17C83" w:rsidRDefault="00D17C83" w:rsidP="00C6748B">
      <w:pPr>
        <w:spacing w:after="0"/>
        <w:ind w:right="850"/>
      </w:pPr>
      <w:r>
        <w:tab/>
        <w:t xml:space="preserve">Zdenko Lozo smatra da bi se trebala uvesti  godišnja članarina, čime bi se prepoznao način ulaganja roditelja u svoju djecu.  </w:t>
      </w:r>
    </w:p>
    <w:p w:rsidR="00F24B50" w:rsidRDefault="00F24B50" w:rsidP="00C6748B">
      <w:pPr>
        <w:spacing w:after="0"/>
        <w:ind w:right="850"/>
      </w:pPr>
      <w:r>
        <w:tab/>
        <w:t>Potom je uslijedila pauza od 5 minuta.</w:t>
      </w:r>
    </w:p>
    <w:p w:rsidR="00D17C83" w:rsidRDefault="00F24B50" w:rsidP="00C6748B">
      <w:pPr>
        <w:spacing w:after="0"/>
        <w:ind w:right="850"/>
      </w:pPr>
      <w:r>
        <w:tab/>
        <w:t xml:space="preserve"> Nakon pauze Josip Šerić je ispred Kluba vijećnika HDZ-a rekao da se povlači predloženi amandman  i da se prihvaća proračunska stavka za </w:t>
      </w:r>
      <w:proofErr w:type="spellStart"/>
      <w:r>
        <w:t>N.K</w:t>
      </w:r>
      <w:proofErr w:type="spellEnd"/>
      <w:r>
        <w:t xml:space="preserve">. „Kamen“ u iznosu od 650.000,00 kn,  ali da se u što kraćem vremenskom periodu održi tematska sjednica na temu </w:t>
      </w:r>
      <w:proofErr w:type="spellStart"/>
      <w:r>
        <w:t>N.K</w:t>
      </w:r>
      <w:proofErr w:type="spellEnd"/>
      <w:r>
        <w:t>. „Kamen“.</w:t>
      </w:r>
    </w:p>
    <w:p w:rsidR="00F03F49" w:rsidRDefault="00F03F49" w:rsidP="00C6748B">
      <w:pPr>
        <w:spacing w:after="0"/>
        <w:ind w:right="850"/>
      </w:pPr>
      <w:r>
        <w:tab/>
        <w:t>Jednoglasno je usvojen 3. amandman o povećanju proračunske stavke za Udrugu „Imotsko srce“ za 10.000,00 kn, a također je usvojen 4. amandman za uvrštavanje stavke donacija za „Društvo pri</w:t>
      </w:r>
      <w:r w:rsidR="002A63CD">
        <w:t>jatelja Hajduka“ u proračun, a iznos bi se naknadno utvrdio.</w:t>
      </w:r>
    </w:p>
    <w:p w:rsidR="00F03F49" w:rsidRDefault="00F03F49" w:rsidP="00C6748B">
      <w:pPr>
        <w:spacing w:after="0"/>
        <w:ind w:right="850"/>
      </w:pPr>
      <w:r>
        <w:tab/>
        <w:t>Amandman kojim se tražilo povećanje sredstava za Dječji vrtić je povučen nakon objašnjenja načelnika da se taj amandman odnosi na Dječji vrtić „Lopticu“ a ne na Dječji vrt</w:t>
      </w:r>
      <w:r w:rsidR="002A63CD">
        <w:t xml:space="preserve">ić „Ribicu“ kojemu  je </w:t>
      </w:r>
      <w:r>
        <w:t xml:space="preserve"> osnivač Općina </w:t>
      </w:r>
      <w:proofErr w:type="spellStart"/>
      <w:r>
        <w:t>Podbablje</w:t>
      </w:r>
      <w:proofErr w:type="spellEnd"/>
      <w:r>
        <w:t xml:space="preserve">. </w:t>
      </w:r>
    </w:p>
    <w:p w:rsidR="00260A3C" w:rsidRDefault="00260A3C" w:rsidP="00C6748B">
      <w:pPr>
        <w:spacing w:after="0"/>
        <w:ind w:right="850"/>
      </w:pPr>
    </w:p>
    <w:p w:rsidR="00F24B50" w:rsidRDefault="00F24B50" w:rsidP="00C6748B">
      <w:pPr>
        <w:spacing w:after="0"/>
        <w:ind w:right="850"/>
      </w:pPr>
      <w:r>
        <w:tab/>
      </w:r>
      <w:r w:rsidR="00F03F49">
        <w:t>Nakon usvojenih amandmana u</w:t>
      </w:r>
      <w:r>
        <w:t xml:space="preserve">slijedilo je glasovanje za prijedlog proračuna za 2019.godinu. Nakon glasovanja predsjednik vijeća je konstatirao da je Općinsko </w:t>
      </w:r>
      <w:r w:rsidR="00260A3C">
        <w:t xml:space="preserve"> vijeće jedn</w:t>
      </w:r>
      <w:r>
        <w:t>oglasno donijelo</w:t>
      </w:r>
    </w:p>
    <w:p w:rsidR="00260A3C" w:rsidRDefault="00260A3C" w:rsidP="00C6748B">
      <w:pPr>
        <w:spacing w:after="0"/>
        <w:ind w:right="850"/>
      </w:pPr>
    </w:p>
    <w:p w:rsidR="00260A3C" w:rsidRDefault="00260A3C" w:rsidP="00C6748B">
      <w:pPr>
        <w:spacing w:after="0"/>
        <w:ind w:right="850"/>
      </w:pPr>
      <w:r>
        <w:tab/>
      </w:r>
      <w:r>
        <w:tab/>
      </w:r>
      <w:r>
        <w:tab/>
      </w:r>
      <w:r>
        <w:tab/>
      </w:r>
      <w:r>
        <w:tab/>
      </w:r>
      <w:r>
        <w:tab/>
        <w:t>Odluku</w:t>
      </w:r>
    </w:p>
    <w:p w:rsidR="00260A3C" w:rsidRDefault="00260A3C" w:rsidP="00C6748B">
      <w:pPr>
        <w:spacing w:after="0"/>
        <w:ind w:right="850"/>
      </w:pPr>
      <w:r>
        <w:tab/>
      </w:r>
      <w:r>
        <w:tab/>
      </w:r>
      <w:r>
        <w:tab/>
        <w:t xml:space="preserve">o usvajanju proračuna Općine </w:t>
      </w:r>
      <w:proofErr w:type="spellStart"/>
      <w:r>
        <w:t>Podbablje</w:t>
      </w:r>
      <w:proofErr w:type="spellEnd"/>
      <w:r>
        <w:t xml:space="preserve"> za 2019.god.</w:t>
      </w:r>
    </w:p>
    <w:p w:rsidR="00260A3C" w:rsidRDefault="00260A3C" w:rsidP="00C6748B">
      <w:pPr>
        <w:spacing w:after="0"/>
        <w:ind w:right="850"/>
      </w:pPr>
    </w:p>
    <w:p w:rsidR="00260A3C" w:rsidRDefault="00260A3C" w:rsidP="00C6748B">
      <w:pPr>
        <w:spacing w:after="0"/>
        <w:ind w:right="850"/>
      </w:pPr>
      <w:r>
        <w:tab/>
        <w:t>Tekst Odluke sastavni je dio zapisnika.</w:t>
      </w:r>
    </w:p>
    <w:p w:rsidR="00750EC4" w:rsidRDefault="00750EC4" w:rsidP="007B2B16">
      <w:pPr>
        <w:spacing w:after="0"/>
        <w:ind w:firstLine="708"/>
      </w:pPr>
    </w:p>
    <w:p w:rsidR="00EA54FE" w:rsidRDefault="00EA54FE" w:rsidP="007B2B16">
      <w:pPr>
        <w:spacing w:after="0"/>
        <w:ind w:firstLine="708"/>
      </w:pPr>
    </w:p>
    <w:p w:rsidR="00EA54FE" w:rsidRDefault="00EA54FE" w:rsidP="007B2B16">
      <w:pPr>
        <w:spacing w:after="0"/>
        <w:ind w:firstLine="708"/>
      </w:pPr>
      <w:r>
        <w:tab/>
      </w:r>
      <w:r>
        <w:tab/>
      </w:r>
      <w:r>
        <w:tab/>
      </w:r>
      <w:r>
        <w:tab/>
      </w:r>
      <w:r w:rsidR="00C42292">
        <w:t xml:space="preserve">         </w:t>
      </w:r>
      <w:r w:rsidR="0051321E">
        <w:t>Ad. 5</w:t>
      </w:r>
      <w:r>
        <w:t xml:space="preserve">. </w:t>
      </w:r>
    </w:p>
    <w:p w:rsidR="00260A3C" w:rsidRDefault="00260A3C" w:rsidP="007B2B16">
      <w:pPr>
        <w:spacing w:after="0"/>
        <w:ind w:firstLine="708"/>
      </w:pPr>
    </w:p>
    <w:p w:rsidR="0051321E" w:rsidRDefault="00260A3C" w:rsidP="0051321E">
      <w:pPr>
        <w:spacing w:after="0"/>
        <w:ind w:right="991" w:firstLine="708"/>
      </w:pPr>
      <w:r>
        <w:t>Općinsko vijeće je na prijedlog Turističke zajednice „</w:t>
      </w:r>
      <w:proofErr w:type="spellStart"/>
      <w:r>
        <w:t>Imota</w:t>
      </w:r>
      <w:proofErr w:type="spellEnd"/>
      <w:r>
        <w:t>“  jednoglasno don</w:t>
      </w:r>
      <w:r w:rsidR="0026573E">
        <w:t>ijela Odluku o visini</w:t>
      </w:r>
      <w:r>
        <w:t xml:space="preserve">  paušalno poreza </w:t>
      </w:r>
      <w:r w:rsidR="0051321E">
        <w:t xml:space="preserve">po krevetu odnosno </w:t>
      </w:r>
      <w:r>
        <w:t xml:space="preserve">po smještajnoj jedinici </w:t>
      </w:r>
      <w:r w:rsidR="0051321E">
        <w:t xml:space="preserve"> u kampu </w:t>
      </w:r>
      <w:r w:rsidR="00E120E3">
        <w:t xml:space="preserve">u Općini </w:t>
      </w:r>
      <w:proofErr w:type="spellStart"/>
      <w:r w:rsidR="00E120E3">
        <w:t>Podablj</w:t>
      </w:r>
      <w:r>
        <w:t>u</w:t>
      </w:r>
      <w:proofErr w:type="spellEnd"/>
      <w:r>
        <w:t xml:space="preserve"> iznosu od 150,00 kn</w:t>
      </w:r>
      <w:r w:rsidR="0051321E">
        <w:t>.</w:t>
      </w:r>
    </w:p>
    <w:p w:rsidR="00260A3C" w:rsidRDefault="00E120E3" w:rsidP="0051321E">
      <w:pPr>
        <w:spacing w:after="0"/>
        <w:ind w:right="991" w:firstLine="708"/>
      </w:pPr>
      <w:r>
        <w:t>Tekst O</w:t>
      </w:r>
      <w:r w:rsidR="0051321E">
        <w:t>dluke sastav</w:t>
      </w:r>
      <w:r>
        <w:t>n</w:t>
      </w:r>
      <w:r w:rsidR="0051321E">
        <w:t>i je dio zapisnika.</w:t>
      </w:r>
      <w:r w:rsidR="00260A3C">
        <w:t xml:space="preserve"> </w:t>
      </w:r>
    </w:p>
    <w:p w:rsidR="003C3EF9" w:rsidRDefault="003C3EF9" w:rsidP="007B2B16">
      <w:pPr>
        <w:spacing w:after="0"/>
        <w:ind w:firstLine="708"/>
      </w:pPr>
    </w:p>
    <w:p w:rsidR="00C42292" w:rsidRDefault="0051321E" w:rsidP="007B2B16">
      <w:pPr>
        <w:spacing w:after="0"/>
        <w:ind w:firstLine="708"/>
      </w:pPr>
      <w:r>
        <w:tab/>
      </w:r>
      <w:r>
        <w:tab/>
      </w:r>
      <w:r>
        <w:tab/>
      </w:r>
      <w:r>
        <w:tab/>
        <w:t xml:space="preserve">     Ad. 6</w:t>
      </w:r>
      <w:r w:rsidR="00C42292">
        <w:t>.</w:t>
      </w:r>
    </w:p>
    <w:p w:rsidR="0051321E" w:rsidRDefault="0051321E" w:rsidP="007B2B16">
      <w:pPr>
        <w:spacing w:after="0"/>
        <w:ind w:firstLine="708"/>
      </w:pPr>
    </w:p>
    <w:p w:rsidR="0051321E" w:rsidRDefault="0051321E" w:rsidP="0026573E">
      <w:pPr>
        <w:spacing w:after="0"/>
        <w:ind w:firstLine="708"/>
      </w:pPr>
      <w:r>
        <w:t xml:space="preserve">Načelnik Ante </w:t>
      </w:r>
      <w:proofErr w:type="spellStart"/>
      <w:r>
        <w:t>Kujundžić</w:t>
      </w:r>
      <w:proofErr w:type="spellEnd"/>
      <w:r>
        <w:t xml:space="preserve">  vijećnike upoznaje o potrebi određivanja cijene zakupa  obiteljskih                  grobnica na mjesnim grobljima, navodeći da je dosadašnja cijena bila  14.500,00 kn, te je uputio vijeć</w:t>
      </w:r>
      <w:r w:rsidR="0026573E">
        <w:t xml:space="preserve">nike da </w:t>
      </w:r>
      <w:r>
        <w:t xml:space="preserve"> do iduće sjednice vijeća razmišljaju o visini cijene grobnica te mogućim ratama</w:t>
      </w:r>
      <w:r w:rsidR="00E120E3">
        <w:t>,</w:t>
      </w:r>
      <w:r>
        <w:t xml:space="preserve"> napomenuvši da se na dosadašnjoj cijeni gubilo s obzirom na viši sta</w:t>
      </w:r>
      <w:r w:rsidR="002A63CD">
        <w:t>ndard izrade grobnica i dodatne sadržaje propisane</w:t>
      </w:r>
      <w:r w:rsidR="0026573E">
        <w:t xml:space="preserve"> Zakonom</w:t>
      </w:r>
      <w:r>
        <w:t xml:space="preserve">  o grobljima.  </w:t>
      </w:r>
    </w:p>
    <w:p w:rsidR="0051321E" w:rsidRDefault="0051321E" w:rsidP="007B2B16">
      <w:pPr>
        <w:spacing w:after="0"/>
        <w:ind w:firstLine="708"/>
      </w:pPr>
    </w:p>
    <w:p w:rsidR="00745278" w:rsidRDefault="00745278" w:rsidP="007B2B16">
      <w:pPr>
        <w:spacing w:after="0"/>
        <w:ind w:firstLine="708"/>
      </w:pPr>
    </w:p>
    <w:p w:rsidR="00C42292" w:rsidRDefault="00C42292" w:rsidP="007B2B16">
      <w:pPr>
        <w:spacing w:after="0"/>
        <w:ind w:firstLine="708"/>
      </w:pPr>
    </w:p>
    <w:p w:rsidR="001D21D6" w:rsidRDefault="00E120E3" w:rsidP="007B2B16">
      <w:pPr>
        <w:spacing w:after="0"/>
        <w:ind w:firstLine="708"/>
      </w:pPr>
      <w:r>
        <w:tab/>
      </w:r>
      <w:r>
        <w:tab/>
      </w:r>
      <w:r>
        <w:tab/>
      </w:r>
      <w:r>
        <w:tab/>
        <w:t xml:space="preserve">     Ad. 7</w:t>
      </w:r>
      <w:r w:rsidR="001D21D6">
        <w:t>.</w:t>
      </w:r>
    </w:p>
    <w:p w:rsidR="00E120E3" w:rsidRDefault="00E120E3" w:rsidP="007B2B16">
      <w:pPr>
        <w:spacing w:after="0"/>
        <w:ind w:firstLine="708"/>
      </w:pPr>
    </w:p>
    <w:p w:rsidR="00E120E3" w:rsidRDefault="00E120E3" w:rsidP="007B2B16">
      <w:pPr>
        <w:spacing w:after="0"/>
        <w:ind w:firstLine="708"/>
      </w:pPr>
      <w:r>
        <w:tab/>
        <w:t>Općinsko vijeće pozitivno je riješilo zahtjeve mještana za pomoć, pa je ta</w:t>
      </w:r>
      <w:r w:rsidR="002A63CD">
        <w:t xml:space="preserve">ko obitelji Ivana Gudelja  </w:t>
      </w:r>
      <w:r>
        <w:t xml:space="preserve">iz Poljica odobrena pomoć od 23.000,00 kn za sanaciju obiteljske kuće stradale u požaru, a Mariji Šušnjar  iz </w:t>
      </w:r>
      <w:proofErr w:type="spellStart"/>
      <w:r>
        <w:t>Hršćevana</w:t>
      </w:r>
      <w:proofErr w:type="spellEnd"/>
      <w:r>
        <w:t xml:space="preserve"> socijalno ugroženoj osobi odobrena pomoć od 2.950,00 kn za nabavu naočala s ugrađenim lećama.</w:t>
      </w:r>
    </w:p>
    <w:p w:rsidR="00E120E3" w:rsidRDefault="00E120E3" w:rsidP="007B2B16">
      <w:pPr>
        <w:spacing w:after="0"/>
        <w:ind w:firstLine="708"/>
      </w:pPr>
    </w:p>
    <w:p w:rsidR="00E120E3" w:rsidRDefault="00E120E3" w:rsidP="007B2B16">
      <w:pPr>
        <w:spacing w:after="0"/>
        <w:ind w:firstLine="708"/>
      </w:pPr>
    </w:p>
    <w:p w:rsidR="00745278" w:rsidRDefault="00745278" w:rsidP="007B2B16">
      <w:pPr>
        <w:spacing w:after="0"/>
        <w:ind w:firstLine="708"/>
      </w:pPr>
    </w:p>
    <w:p w:rsidR="00D36791" w:rsidRDefault="00D36791" w:rsidP="00C93E1D">
      <w:pPr>
        <w:spacing w:after="0"/>
        <w:ind w:firstLine="708"/>
      </w:pPr>
      <w:r>
        <w:t>Predsjedn</w:t>
      </w:r>
      <w:r w:rsidR="00484F31">
        <w:t>ik Općinskog vi</w:t>
      </w:r>
      <w:r w:rsidR="002A63CD">
        <w:t>jeća zaključuje 11. sjednicu u 22,15</w:t>
      </w:r>
      <w:r w:rsidR="00376B7F">
        <w:t xml:space="preserve"> </w:t>
      </w:r>
      <w:r>
        <w:t>sati.</w:t>
      </w:r>
    </w:p>
    <w:p w:rsidR="00D36791" w:rsidRDefault="00D36791" w:rsidP="00EC20F9">
      <w:pPr>
        <w:spacing w:after="0"/>
      </w:pPr>
    </w:p>
    <w:p w:rsidR="00D36791" w:rsidRDefault="00D36791" w:rsidP="00EC20F9">
      <w:pPr>
        <w:spacing w:after="0"/>
      </w:pPr>
    </w:p>
    <w:p w:rsidR="00BF5370" w:rsidRDefault="00BF5370" w:rsidP="00EC20F9">
      <w:pPr>
        <w:spacing w:after="0"/>
      </w:pPr>
    </w:p>
    <w:p w:rsidR="00BF5370" w:rsidRDefault="00BF5370" w:rsidP="00EC20F9">
      <w:pPr>
        <w:spacing w:after="0"/>
      </w:pPr>
      <w:r>
        <w:t>ZAPISNIK VODIO:</w:t>
      </w:r>
      <w:r>
        <w:tab/>
      </w:r>
      <w:r>
        <w:tab/>
      </w:r>
      <w:r>
        <w:tab/>
      </w:r>
      <w:r>
        <w:tab/>
      </w:r>
      <w:r>
        <w:tab/>
      </w:r>
      <w:r>
        <w:tab/>
        <w:t>PREDSJEDNIK VIJEĆA</w:t>
      </w:r>
    </w:p>
    <w:p w:rsidR="00BF5370" w:rsidRDefault="00BF5370" w:rsidP="00EC20F9">
      <w:pPr>
        <w:spacing w:after="0"/>
      </w:pPr>
      <w:r>
        <w:t>Zoran Mustapić</w:t>
      </w:r>
      <w:r>
        <w:tab/>
      </w:r>
      <w:r>
        <w:tab/>
      </w:r>
      <w:r>
        <w:tab/>
      </w:r>
      <w:r>
        <w:tab/>
      </w:r>
      <w:r>
        <w:tab/>
      </w:r>
      <w:r>
        <w:tab/>
      </w:r>
      <w:r>
        <w:tab/>
      </w:r>
      <w:r w:rsidR="00D36791">
        <w:t xml:space="preserve">Danijel  </w:t>
      </w:r>
      <w:proofErr w:type="spellStart"/>
      <w:r w:rsidR="00D36791">
        <w:t>Dodig</w:t>
      </w:r>
      <w:proofErr w:type="spellEnd"/>
    </w:p>
    <w:p w:rsidR="00EC20F9" w:rsidRDefault="00EC20F9" w:rsidP="00EC20F9">
      <w:pPr>
        <w:spacing w:after="0"/>
      </w:pPr>
      <w:r>
        <w:tab/>
      </w:r>
    </w:p>
    <w:p w:rsidR="006D0381" w:rsidRDefault="006D0381" w:rsidP="00503F42">
      <w:pPr>
        <w:spacing w:after="0"/>
      </w:pPr>
    </w:p>
    <w:p w:rsidR="00BF3FB0" w:rsidRDefault="00BF3FB0" w:rsidP="00503F42">
      <w:pPr>
        <w:spacing w:after="0"/>
      </w:pPr>
      <w:r>
        <w:tab/>
      </w:r>
    </w:p>
    <w:p w:rsidR="00072EEA" w:rsidRDefault="00072EEA" w:rsidP="00503F42">
      <w:pPr>
        <w:spacing w:after="0"/>
      </w:pPr>
    </w:p>
    <w:p w:rsidR="00072EEA" w:rsidRDefault="00072EEA" w:rsidP="00503F42">
      <w:pPr>
        <w:spacing w:after="0"/>
      </w:pPr>
      <w:r>
        <w:tab/>
      </w:r>
    </w:p>
    <w:p w:rsidR="00072EEA" w:rsidRDefault="00072EEA" w:rsidP="00503F42">
      <w:pPr>
        <w:spacing w:after="0"/>
      </w:pPr>
      <w:r>
        <w:tab/>
      </w:r>
      <w:r>
        <w:tab/>
      </w:r>
      <w:r>
        <w:tab/>
      </w:r>
      <w:r>
        <w:tab/>
      </w:r>
      <w:r>
        <w:tab/>
      </w:r>
      <w:r>
        <w:tab/>
      </w:r>
    </w:p>
    <w:p w:rsidR="00317B1B" w:rsidRDefault="00072EEA" w:rsidP="00BF3FB0">
      <w:pPr>
        <w:spacing w:after="0"/>
      </w:pPr>
      <w:r>
        <w:tab/>
      </w:r>
    </w:p>
    <w:p w:rsidR="004F0314" w:rsidRDefault="004F0314" w:rsidP="00503F42">
      <w:pPr>
        <w:spacing w:after="0"/>
      </w:pPr>
    </w:p>
    <w:p w:rsidR="00A12EEA" w:rsidRDefault="00A12EEA" w:rsidP="00503F42">
      <w:pPr>
        <w:spacing w:after="0"/>
      </w:pPr>
    </w:p>
    <w:p w:rsidR="00A12EEA" w:rsidRDefault="00A12EEA" w:rsidP="00503F42">
      <w:pPr>
        <w:spacing w:after="0"/>
      </w:pPr>
    </w:p>
    <w:p w:rsidR="00A12EEA" w:rsidRDefault="00A12EEA" w:rsidP="00503F42">
      <w:pPr>
        <w:spacing w:after="0"/>
      </w:pPr>
      <w:r>
        <w:t xml:space="preserve">       </w:t>
      </w:r>
    </w:p>
    <w:p w:rsidR="00085CB3" w:rsidRDefault="00085CB3" w:rsidP="00503F42">
      <w:pPr>
        <w:spacing w:after="0"/>
      </w:pPr>
    </w:p>
    <w:p w:rsidR="00085CB3" w:rsidRDefault="00085CB3" w:rsidP="00503F42">
      <w:pPr>
        <w:spacing w:after="0"/>
      </w:pPr>
      <w:r>
        <w:tab/>
      </w:r>
    </w:p>
    <w:p w:rsidR="00317B1B" w:rsidRDefault="00317B1B" w:rsidP="00503F42">
      <w:pPr>
        <w:spacing w:after="0"/>
      </w:pPr>
    </w:p>
    <w:p w:rsidR="00317B1B" w:rsidRDefault="00317B1B" w:rsidP="00503F42">
      <w:pPr>
        <w:spacing w:after="0"/>
      </w:pPr>
      <w:r>
        <w:tab/>
      </w:r>
    </w:p>
    <w:p w:rsidR="00317B1B" w:rsidRDefault="00317B1B" w:rsidP="00503F42">
      <w:pPr>
        <w:spacing w:after="0"/>
      </w:pPr>
    </w:p>
    <w:p w:rsidR="00317B1B" w:rsidRDefault="00317B1B" w:rsidP="00503F42">
      <w:pPr>
        <w:spacing w:after="0"/>
      </w:pPr>
      <w:r>
        <w:tab/>
      </w:r>
    </w:p>
    <w:p w:rsidR="00317B1B" w:rsidRDefault="00317B1B" w:rsidP="00503F42">
      <w:pPr>
        <w:spacing w:after="0"/>
      </w:pPr>
    </w:p>
    <w:p w:rsidR="00317B1B" w:rsidRDefault="00317B1B" w:rsidP="00503F42">
      <w:pPr>
        <w:spacing w:after="0"/>
      </w:pPr>
    </w:p>
    <w:p w:rsidR="00317B1B" w:rsidRDefault="00317B1B" w:rsidP="00503F42">
      <w:pPr>
        <w:spacing w:after="0"/>
      </w:pPr>
      <w:r>
        <w:lastRenderedPageBreak/>
        <w:tab/>
      </w:r>
    </w:p>
    <w:p w:rsidR="00072EEA" w:rsidRDefault="00072EEA" w:rsidP="00503F42">
      <w:pPr>
        <w:spacing w:after="0"/>
      </w:pPr>
      <w:r>
        <w:tab/>
      </w:r>
      <w:r>
        <w:tab/>
      </w:r>
      <w:r>
        <w:tab/>
        <w:t xml:space="preserve"> </w:t>
      </w:r>
    </w:p>
    <w:p w:rsidR="00072EEA" w:rsidRDefault="00072EEA" w:rsidP="00503F42">
      <w:pPr>
        <w:spacing w:after="0"/>
      </w:pPr>
    </w:p>
    <w:p w:rsidR="00072EEA" w:rsidRDefault="00072EEA" w:rsidP="00503F42">
      <w:pPr>
        <w:spacing w:after="0"/>
      </w:pPr>
    </w:p>
    <w:p w:rsidR="00072EEA" w:rsidRDefault="00072EEA" w:rsidP="00503F42">
      <w:pPr>
        <w:spacing w:after="0"/>
      </w:pPr>
    </w:p>
    <w:p w:rsidR="0069250D" w:rsidRDefault="0069250D" w:rsidP="00503F42">
      <w:pPr>
        <w:spacing w:after="0"/>
      </w:pPr>
    </w:p>
    <w:p w:rsidR="009E4F7D" w:rsidRDefault="009E4F7D" w:rsidP="00503F42">
      <w:pPr>
        <w:spacing w:after="0"/>
      </w:pPr>
      <w:r>
        <w:tab/>
      </w:r>
    </w:p>
    <w:p w:rsidR="009E4F7D" w:rsidRDefault="009E4F7D" w:rsidP="00072EEA">
      <w:pPr>
        <w:spacing w:after="0"/>
      </w:pPr>
      <w:r>
        <w:tab/>
      </w:r>
    </w:p>
    <w:p w:rsidR="009E4F7D" w:rsidRDefault="009E4F7D" w:rsidP="00503F42">
      <w:pPr>
        <w:spacing w:after="0"/>
      </w:pPr>
    </w:p>
    <w:p w:rsidR="009E4F7D" w:rsidRDefault="009E4F7D" w:rsidP="00503F42">
      <w:pPr>
        <w:spacing w:after="0"/>
      </w:pPr>
      <w:r>
        <w:tab/>
      </w:r>
      <w:r>
        <w:tab/>
      </w:r>
      <w:r>
        <w:tab/>
      </w:r>
      <w:r>
        <w:tab/>
      </w:r>
      <w:r>
        <w:tab/>
      </w:r>
      <w:r>
        <w:tab/>
      </w:r>
      <w:r>
        <w:tab/>
      </w:r>
    </w:p>
    <w:p w:rsidR="00361C4A" w:rsidRDefault="00361C4A" w:rsidP="00503F42">
      <w:pPr>
        <w:spacing w:after="0"/>
      </w:pPr>
    </w:p>
    <w:p w:rsidR="00FF4B04" w:rsidRDefault="00FF4B04" w:rsidP="006D6BB8">
      <w:pPr>
        <w:spacing w:after="0"/>
      </w:pPr>
    </w:p>
    <w:p w:rsidR="00FF4B04" w:rsidRDefault="00FF4B04" w:rsidP="006D6BB8">
      <w:pPr>
        <w:spacing w:after="0"/>
      </w:pPr>
    </w:p>
    <w:p w:rsidR="00FF4B04" w:rsidRDefault="00FF4B04" w:rsidP="006D6BB8">
      <w:pPr>
        <w:spacing w:after="0"/>
      </w:pPr>
    </w:p>
    <w:p w:rsidR="00FF4B04" w:rsidRDefault="00FF4B04" w:rsidP="006D6BB8">
      <w:pPr>
        <w:spacing w:after="0"/>
      </w:pPr>
    </w:p>
    <w:p w:rsidR="00D2451C" w:rsidRDefault="00D2451C" w:rsidP="006D6BB8">
      <w:pPr>
        <w:spacing w:after="0"/>
      </w:pPr>
    </w:p>
    <w:p w:rsidR="00D2451C" w:rsidRDefault="00D2451C" w:rsidP="006D6BB8">
      <w:pPr>
        <w:spacing w:after="0"/>
      </w:pPr>
      <w:r>
        <w:tab/>
      </w:r>
      <w:r>
        <w:tab/>
      </w:r>
      <w:r>
        <w:tab/>
      </w:r>
      <w:r>
        <w:tab/>
      </w:r>
      <w:r>
        <w:tab/>
      </w:r>
      <w:r>
        <w:tab/>
      </w:r>
    </w:p>
    <w:p w:rsidR="00931A7B" w:rsidRDefault="00931A7B" w:rsidP="006D6BB8">
      <w:pPr>
        <w:spacing w:after="0"/>
      </w:pPr>
    </w:p>
    <w:p w:rsidR="00EB2B1F" w:rsidRDefault="00EB2B1F" w:rsidP="006D6BB8">
      <w:pPr>
        <w:spacing w:after="0"/>
      </w:pPr>
      <w:r>
        <w:tab/>
      </w:r>
    </w:p>
    <w:p w:rsidR="00DA5F33" w:rsidRDefault="00DA5F33" w:rsidP="006D6BB8">
      <w:pPr>
        <w:spacing w:after="0"/>
      </w:pPr>
    </w:p>
    <w:p w:rsidR="00DA5F33" w:rsidRDefault="00DA5F33" w:rsidP="006D6BB8">
      <w:pPr>
        <w:spacing w:after="0"/>
      </w:pPr>
      <w:r>
        <w:tab/>
      </w:r>
      <w:r>
        <w:tab/>
      </w:r>
      <w:r>
        <w:tab/>
      </w:r>
      <w:r>
        <w:tab/>
      </w:r>
      <w:r>
        <w:tab/>
        <w:t xml:space="preserve">           </w:t>
      </w:r>
    </w:p>
    <w:p w:rsidR="00096A92" w:rsidRDefault="00096A92" w:rsidP="008B6C45">
      <w:pPr>
        <w:spacing w:after="0"/>
      </w:pPr>
    </w:p>
    <w:p w:rsidR="005B6B4E" w:rsidRPr="005B6B4E" w:rsidRDefault="005B6B4E" w:rsidP="00AD14C4">
      <w:pPr>
        <w:spacing w:after="0"/>
      </w:pPr>
      <w:r>
        <w:tab/>
      </w:r>
    </w:p>
    <w:p w:rsidR="00F528B3" w:rsidRDefault="00F528B3" w:rsidP="00D44BB7">
      <w:pPr>
        <w:ind w:firstLine="708"/>
        <w:jc w:val="both"/>
      </w:pPr>
    </w:p>
    <w:p w:rsidR="00EC56B6" w:rsidRDefault="00EC56B6" w:rsidP="00F528B3"/>
    <w:p w:rsidR="00341EED" w:rsidRDefault="00341EED" w:rsidP="00341EED">
      <w:pPr>
        <w:pStyle w:val="Odlomakpopisa"/>
        <w:ind w:left="1065"/>
      </w:pPr>
    </w:p>
    <w:p w:rsidR="00BE0EBD" w:rsidRDefault="00BE0EBD" w:rsidP="00341EED">
      <w:pPr>
        <w:pStyle w:val="Odlomakpopisa"/>
        <w:ind w:left="1065"/>
      </w:pPr>
    </w:p>
    <w:p w:rsidR="00BE0EBD" w:rsidRDefault="00BE0EBD" w:rsidP="00BE0EBD"/>
    <w:sectPr w:rsidR="00BE0EBD" w:rsidSect="00043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32B"/>
    <w:multiLevelType w:val="hybridMultilevel"/>
    <w:tmpl w:val="0630A224"/>
    <w:lvl w:ilvl="0" w:tplc="F1A4E22A">
      <w:numFmt w:val="bullet"/>
      <w:lvlText w:val=""/>
      <w:lvlJc w:val="left"/>
      <w:pPr>
        <w:ind w:left="2970" w:hanging="360"/>
      </w:pPr>
      <w:rPr>
        <w:rFonts w:ascii="Symbol" w:eastAsiaTheme="minorHAnsi" w:hAnsi="Symbol" w:cstheme="minorBidi" w:hint="default"/>
      </w:rPr>
    </w:lvl>
    <w:lvl w:ilvl="1" w:tplc="041A0003">
      <w:start w:val="1"/>
      <w:numFmt w:val="bullet"/>
      <w:lvlText w:val="o"/>
      <w:lvlJc w:val="left"/>
      <w:pPr>
        <w:ind w:left="3690" w:hanging="360"/>
      </w:pPr>
      <w:rPr>
        <w:rFonts w:ascii="Courier New" w:hAnsi="Courier New" w:cs="Courier New" w:hint="default"/>
      </w:rPr>
    </w:lvl>
    <w:lvl w:ilvl="2" w:tplc="041A0005" w:tentative="1">
      <w:start w:val="1"/>
      <w:numFmt w:val="bullet"/>
      <w:lvlText w:val=""/>
      <w:lvlJc w:val="left"/>
      <w:pPr>
        <w:ind w:left="4410" w:hanging="360"/>
      </w:pPr>
      <w:rPr>
        <w:rFonts w:ascii="Wingdings" w:hAnsi="Wingdings" w:hint="default"/>
      </w:rPr>
    </w:lvl>
    <w:lvl w:ilvl="3" w:tplc="041A0001" w:tentative="1">
      <w:start w:val="1"/>
      <w:numFmt w:val="bullet"/>
      <w:lvlText w:val=""/>
      <w:lvlJc w:val="left"/>
      <w:pPr>
        <w:ind w:left="5130" w:hanging="360"/>
      </w:pPr>
      <w:rPr>
        <w:rFonts w:ascii="Symbol" w:hAnsi="Symbol" w:hint="default"/>
      </w:rPr>
    </w:lvl>
    <w:lvl w:ilvl="4" w:tplc="041A0003" w:tentative="1">
      <w:start w:val="1"/>
      <w:numFmt w:val="bullet"/>
      <w:lvlText w:val="o"/>
      <w:lvlJc w:val="left"/>
      <w:pPr>
        <w:ind w:left="5850" w:hanging="360"/>
      </w:pPr>
      <w:rPr>
        <w:rFonts w:ascii="Courier New" w:hAnsi="Courier New" w:cs="Courier New" w:hint="default"/>
      </w:rPr>
    </w:lvl>
    <w:lvl w:ilvl="5" w:tplc="041A0005" w:tentative="1">
      <w:start w:val="1"/>
      <w:numFmt w:val="bullet"/>
      <w:lvlText w:val=""/>
      <w:lvlJc w:val="left"/>
      <w:pPr>
        <w:ind w:left="6570" w:hanging="360"/>
      </w:pPr>
      <w:rPr>
        <w:rFonts w:ascii="Wingdings" w:hAnsi="Wingdings" w:hint="default"/>
      </w:rPr>
    </w:lvl>
    <w:lvl w:ilvl="6" w:tplc="041A0001" w:tentative="1">
      <w:start w:val="1"/>
      <w:numFmt w:val="bullet"/>
      <w:lvlText w:val=""/>
      <w:lvlJc w:val="left"/>
      <w:pPr>
        <w:ind w:left="7290" w:hanging="360"/>
      </w:pPr>
      <w:rPr>
        <w:rFonts w:ascii="Symbol" w:hAnsi="Symbol" w:hint="default"/>
      </w:rPr>
    </w:lvl>
    <w:lvl w:ilvl="7" w:tplc="041A0003" w:tentative="1">
      <w:start w:val="1"/>
      <w:numFmt w:val="bullet"/>
      <w:lvlText w:val="o"/>
      <w:lvlJc w:val="left"/>
      <w:pPr>
        <w:ind w:left="8010" w:hanging="360"/>
      </w:pPr>
      <w:rPr>
        <w:rFonts w:ascii="Courier New" w:hAnsi="Courier New" w:cs="Courier New" w:hint="default"/>
      </w:rPr>
    </w:lvl>
    <w:lvl w:ilvl="8" w:tplc="041A0005" w:tentative="1">
      <w:start w:val="1"/>
      <w:numFmt w:val="bullet"/>
      <w:lvlText w:val=""/>
      <w:lvlJc w:val="left"/>
      <w:pPr>
        <w:ind w:left="8730" w:hanging="360"/>
      </w:pPr>
      <w:rPr>
        <w:rFonts w:ascii="Wingdings" w:hAnsi="Wingdings" w:hint="default"/>
      </w:rPr>
    </w:lvl>
  </w:abstractNum>
  <w:abstractNum w:abstractNumId="1">
    <w:nsid w:val="053900C2"/>
    <w:multiLevelType w:val="hybridMultilevel"/>
    <w:tmpl w:val="DF24F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B734B3"/>
    <w:multiLevelType w:val="hybridMultilevel"/>
    <w:tmpl w:val="CC64A3EA"/>
    <w:lvl w:ilvl="0" w:tplc="43BE46AC">
      <w:numFmt w:val="bullet"/>
      <w:lvlText w:val="-"/>
      <w:lvlJc w:val="left"/>
      <w:pPr>
        <w:ind w:left="1773" w:hanging="360"/>
      </w:pPr>
      <w:rPr>
        <w:rFonts w:ascii="Calibri" w:eastAsiaTheme="minorHAnsi" w:hAnsi="Calibri" w:cstheme="minorBidi" w:hint="default"/>
      </w:rPr>
    </w:lvl>
    <w:lvl w:ilvl="1" w:tplc="041A0003" w:tentative="1">
      <w:start w:val="1"/>
      <w:numFmt w:val="bullet"/>
      <w:lvlText w:val="o"/>
      <w:lvlJc w:val="left"/>
      <w:pPr>
        <w:ind w:left="2493" w:hanging="360"/>
      </w:pPr>
      <w:rPr>
        <w:rFonts w:ascii="Courier New" w:hAnsi="Courier New" w:cs="Courier New" w:hint="default"/>
      </w:rPr>
    </w:lvl>
    <w:lvl w:ilvl="2" w:tplc="041A0005" w:tentative="1">
      <w:start w:val="1"/>
      <w:numFmt w:val="bullet"/>
      <w:lvlText w:val=""/>
      <w:lvlJc w:val="left"/>
      <w:pPr>
        <w:ind w:left="3213" w:hanging="360"/>
      </w:pPr>
      <w:rPr>
        <w:rFonts w:ascii="Wingdings" w:hAnsi="Wingdings" w:hint="default"/>
      </w:rPr>
    </w:lvl>
    <w:lvl w:ilvl="3" w:tplc="041A0001" w:tentative="1">
      <w:start w:val="1"/>
      <w:numFmt w:val="bullet"/>
      <w:lvlText w:val=""/>
      <w:lvlJc w:val="left"/>
      <w:pPr>
        <w:ind w:left="3933" w:hanging="360"/>
      </w:pPr>
      <w:rPr>
        <w:rFonts w:ascii="Symbol" w:hAnsi="Symbol" w:hint="default"/>
      </w:rPr>
    </w:lvl>
    <w:lvl w:ilvl="4" w:tplc="041A0003" w:tentative="1">
      <w:start w:val="1"/>
      <w:numFmt w:val="bullet"/>
      <w:lvlText w:val="o"/>
      <w:lvlJc w:val="left"/>
      <w:pPr>
        <w:ind w:left="4653" w:hanging="360"/>
      </w:pPr>
      <w:rPr>
        <w:rFonts w:ascii="Courier New" w:hAnsi="Courier New" w:cs="Courier New" w:hint="default"/>
      </w:rPr>
    </w:lvl>
    <w:lvl w:ilvl="5" w:tplc="041A0005" w:tentative="1">
      <w:start w:val="1"/>
      <w:numFmt w:val="bullet"/>
      <w:lvlText w:val=""/>
      <w:lvlJc w:val="left"/>
      <w:pPr>
        <w:ind w:left="5373" w:hanging="360"/>
      </w:pPr>
      <w:rPr>
        <w:rFonts w:ascii="Wingdings" w:hAnsi="Wingdings" w:hint="default"/>
      </w:rPr>
    </w:lvl>
    <w:lvl w:ilvl="6" w:tplc="041A0001" w:tentative="1">
      <w:start w:val="1"/>
      <w:numFmt w:val="bullet"/>
      <w:lvlText w:val=""/>
      <w:lvlJc w:val="left"/>
      <w:pPr>
        <w:ind w:left="6093" w:hanging="360"/>
      </w:pPr>
      <w:rPr>
        <w:rFonts w:ascii="Symbol" w:hAnsi="Symbol" w:hint="default"/>
      </w:rPr>
    </w:lvl>
    <w:lvl w:ilvl="7" w:tplc="041A0003" w:tentative="1">
      <w:start w:val="1"/>
      <w:numFmt w:val="bullet"/>
      <w:lvlText w:val="o"/>
      <w:lvlJc w:val="left"/>
      <w:pPr>
        <w:ind w:left="6813" w:hanging="360"/>
      </w:pPr>
      <w:rPr>
        <w:rFonts w:ascii="Courier New" w:hAnsi="Courier New" w:cs="Courier New" w:hint="default"/>
      </w:rPr>
    </w:lvl>
    <w:lvl w:ilvl="8" w:tplc="041A0005" w:tentative="1">
      <w:start w:val="1"/>
      <w:numFmt w:val="bullet"/>
      <w:lvlText w:val=""/>
      <w:lvlJc w:val="left"/>
      <w:pPr>
        <w:ind w:left="7533" w:hanging="360"/>
      </w:pPr>
      <w:rPr>
        <w:rFonts w:ascii="Wingdings" w:hAnsi="Wingdings" w:hint="default"/>
      </w:rPr>
    </w:lvl>
  </w:abstractNum>
  <w:abstractNum w:abstractNumId="3">
    <w:nsid w:val="0FF00AE2"/>
    <w:multiLevelType w:val="hybridMultilevel"/>
    <w:tmpl w:val="08121F64"/>
    <w:lvl w:ilvl="0" w:tplc="2AD8F200">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
    <w:nsid w:val="13721F9E"/>
    <w:multiLevelType w:val="hybridMultilevel"/>
    <w:tmpl w:val="0A082C76"/>
    <w:lvl w:ilvl="0" w:tplc="5C84B27E">
      <w:numFmt w:val="bullet"/>
      <w:lvlText w:val="-"/>
      <w:lvlJc w:val="left"/>
      <w:pPr>
        <w:ind w:left="2130" w:hanging="360"/>
      </w:pPr>
      <w:rPr>
        <w:rFonts w:ascii="Calibri" w:eastAsiaTheme="minorHAnsi" w:hAnsi="Calibri" w:cstheme="minorBidi"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nsid w:val="1AC954B2"/>
    <w:multiLevelType w:val="hybridMultilevel"/>
    <w:tmpl w:val="D7EAB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D85A5F"/>
    <w:multiLevelType w:val="hybridMultilevel"/>
    <w:tmpl w:val="76EA7684"/>
    <w:lvl w:ilvl="0" w:tplc="05640FA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1ED80B01"/>
    <w:multiLevelType w:val="hybridMultilevel"/>
    <w:tmpl w:val="422629CA"/>
    <w:lvl w:ilvl="0" w:tplc="49F256EE">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26391C60"/>
    <w:multiLevelType w:val="hybridMultilevel"/>
    <w:tmpl w:val="83607118"/>
    <w:lvl w:ilvl="0" w:tplc="84E6DF9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264900BE"/>
    <w:multiLevelType w:val="hybridMultilevel"/>
    <w:tmpl w:val="100CDB5A"/>
    <w:lvl w:ilvl="0" w:tplc="27880B62">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0">
    <w:nsid w:val="2D793034"/>
    <w:multiLevelType w:val="hybridMultilevel"/>
    <w:tmpl w:val="AA8C53D4"/>
    <w:lvl w:ilvl="0" w:tplc="297C03F2">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1">
    <w:nsid w:val="3BBE2B84"/>
    <w:multiLevelType w:val="hybridMultilevel"/>
    <w:tmpl w:val="AF9A3A7E"/>
    <w:lvl w:ilvl="0" w:tplc="6814213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nsid w:val="44040DAE"/>
    <w:multiLevelType w:val="hybridMultilevel"/>
    <w:tmpl w:val="8B945670"/>
    <w:lvl w:ilvl="0" w:tplc="48264C9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nsid w:val="4CDB357D"/>
    <w:multiLevelType w:val="hybridMultilevel"/>
    <w:tmpl w:val="73DAD66C"/>
    <w:lvl w:ilvl="0" w:tplc="D10A1366">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57FB7A16"/>
    <w:multiLevelType w:val="hybridMultilevel"/>
    <w:tmpl w:val="1168342E"/>
    <w:lvl w:ilvl="0" w:tplc="B7F24F2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nsid w:val="5D3628E3"/>
    <w:multiLevelType w:val="hybridMultilevel"/>
    <w:tmpl w:val="D96ECF16"/>
    <w:lvl w:ilvl="0" w:tplc="6C9E7902">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6">
    <w:nsid w:val="6119417F"/>
    <w:multiLevelType w:val="hybridMultilevel"/>
    <w:tmpl w:val="F2E4BCDA"/>
    <w:lvl w:ilvl="0" w:tplc="05AA932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nsid w:val="6C722C97"/>
    <w:multiLevelType w:val="hybridMultilevel"/>
    <w:tmpl w:val="5E86BA4C"/>
    <w:lvl w:ilvl="0" w:tplc="11EE1CA6">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738209B3"/>
    <w:multiLevelType w:val="hybridMultilevel"/>
    <w:tmpl w:val="BF5CE4F6"/>
    <w:lvl w:ilvl="0" w:tplc="F83839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A794C99"/>
    <w:multiLevelType w:val="hybridMultilevel"/>
    <w:tmpl w:val="53DEDD6E"/>
    <w:lvl w:ilvl="0" w:tplc="EB06CC2C">
      <w:numFmt w:val="bullet"/>
      <w:lvlText w:val=""/>
      <w:lvlJc w:val="left"/>
      <w:pPr>
        <w:ind w:left="1350" w:hanging="360"/>
      </w:pPr>
      <w:rPr>
        <w:rFonts w:ascii="Symbol" w:eastAsiaTheme="minorHAnsi" w:hAnsi="Symbol" w:cstheme="minorBidi"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num w:numId="1">
    <w:abstractNumId w:val="5"/>
  </w:num>
  <w:num w:numId="2">
    <w:abstractNumId w:val="13"/>
  </w:num>
  <w:num w:numId="3">
    <w:abstractNumId w:val="17"/>
  </w:num>
  <w:num w:numId="4">
    <w:abstractNumId w:val="15"/>
  </w:num>
  <w:num w:numId="5">
    <w:abstractNumId w:val="10"/>
  </w:num>
  <w:num w:numId="6">
    <w:abstractNumId w:val="1"/>
  </w:num>
  <w:num w:numId="7">
    <w:abstractNumId w:val="18"/>
  </w:num>
  <w:num w:numId="8">
    <w:abstractNumId w:val="6"/>
  </w:num>
  <w:num w:numId="9">
    <w:abstractNumId w:val="16"/>
  </w:num>
  <w:num w:numId="10">
    <w:abstractNumId w:val="14"/>
  </w:num>
  <w:num w:numId="11">
    <w:abstractNumId w:val="11"/>
  </w:num>
  <w:num w:numId="12">
    <w:abstractNumId w:val="9"/>
  </w:num>
  <w:num w:numId="13">
    <w:abstractNumId w:val="12"/>
  </w:num>
  <w:num w:numId="14">
    <w:abstractNumId w:val="8"/>
  </w:num>
  <w:num w:numId="15">
    <w:abstractNumId w:val="4"/>
  </w:num>
  <w:num w:numId="16">
    <w:abstractNumId w:val="3"/>
  </w:num>
  <w:num w:numId="17">
    <w:abstractNumId w:val="19"/>
  </w:num>
  <w:num w:numId="18">
    <w:abstractNumId w:val="2"/>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2516"/>
    <w:rsid w:val="00002516"/>
    <w:rsid w:val="0000369D"/>
    <w:rsid w:val="0001095B"/>
    <w:rsid w:val="00015C66"/>
    <w:rsid w:val="00022203"/>
    <w:rsid w:val="00025201"/>
    <w:rsid w:val="00031FBC"/>
    <w:rsid w:val="000325BF"/>
    <w:rsid w:val="00037972"/>
    <w:rsid w:val="000428A2"/>
    <w:rsid w:val="00043A47"/>
    <w:rsid w:val="00046B0F"/>
    <w:rsid w:val="0005168D"/>
    <w:rsid w:val="0006175E"/>
    <w:rsid w:val="0006556E"/>
    <w:rsid w:val="00072EEA"/>
    <w:rsid w:val="00085CB3"/>
    <w:rsid w:val="00091D27"/>
    <w:rsid w:val="00096A92"/>
    <w:rsid w:val="000B7084"/>
    <w:rsid w:val="000C1349"/>
    <w:rsid w:val="000C3F7B"/>
    <w:rsid w:val="000C54DC"/>
    <w:rsid w:val="000D63F6"/>
    <w:rsid w:val="000F154B"/>
    <w:rsid w:val="000F64E2"/>
    <w:rsid w:val="00104944"/>
    <w:rsid w:val="00117ABA"/>
    <w:rsid w:val="00117BD9"/>
    <w:rsid w:val="00121C3E"/>
    <w:rsid w:val="00146D85"/>
    <w:rsid w:val="00155745"/>
    <w:rsid w:val="0016475E"/>
    <w:rsid w:val="00165A16"/>
    <w:rsid w:val="00167B61"/>
    <w:rsid w:val="0017462B"/>
    <w:rsid w:val="001806E2"/>
    <w:rsid w:val="001820ED"/>
    <w:rsid w:val="00187FD9"/>
    <w:rsid w:val="00190EFC"/>
    <w:rsid w:val="001B227D"/>
    <w:rsid w:val="001B58D8"/>
    <w:rsid w:val="001C1356"/>
    <w:rsid w:val="001C1BBE"/>
    <w:rsid w:val="001C7A9E"/>
    <w:rsid w:val="001D18D6"/>
    <w:rsid w:val="001D1EA8"/>
    <w:rsid w:val="001D21D6"/>
    <w:rsid w:val="001D53CC"/>
    <w:rsid w:val="001E21A8"/>
    <w:rsid w:val="001F0F6F"/>
    <w:rsid w:val="001F30EC"/>
    <w:rsid w:val="002051D6"/>
    <w:rsid w:val="002054F0"/>
    <w:rsid w:val="0021111A"/>
    <w:rsid w:val="00214B41"/>
    <w:rsid w:val="00231397"/>
    <w:rsid w:val="00233888"/>
    <w:rsid w:val="002354DF"/>
    <w:rsid w:val="0024066F"/>
    <w:rsid w:val="00243704"/>
    <w:rsid w:val="00243B51"/>
    <w:rsid w:val="00247484"/>
    <w:rsid w:val="00247535"/>
    <w:rsid w:val="002479A6"/>
    <w:rsid w:val="0025015D"/>
    <w:rsid w:val="00253539"/>
    <w:rsid w:val="00260A3C"/>
    <w:rsid w:val="0026573E"/>
    <w:rsid w:val="00273478"/>
    <w:rsid w:val="00277FBC"/>
    <w:rsid w:val="0028265D"/>
    <w:rsid w:val="00283BC3"/>
    <w:rsid w:val="00286E4B"/>
    <w:rsid w:val="00290B4C"/>
    <w:rsid w:val="002A5337"/>
    <w:rsid w:val="002A5515"/>
    <w:rsid w:val="002A63CD"/>
    <w:rsid w:val="002A6C91"/>
    <w:rsid w:val="002B285F"/>
    <w:rsid w:val="002B2F83"/>
    <w:rsid w:val="002C4D07"/>
    <w:rsid w:val="002F4AE2"/>
    <w:rsid w:val="002F4E77"/>
    <w:rsid w:val="003029E0"/>
    <w:rsid w:val="00314F30"/>
    <w:rsid w:val="00317B1B"/>
    <w:rsid w:val="003221F6"/>
    <w:rsid w:val="00326945"/>
    <w:rsid w:val="00326CAF"/>
    <w:rsid w:val="00341EED"/>
    <w:rsid w:val="00351719"/>
    <w:rsid w:val="00353FEC"/>
    <w:rsid w:val="00361C4A"/>
    <w:rsid w:val="003626E1"/>
    <w:rsid w:val="003673A7"/>
    <w:rsid w:val="00376B7F"/>
    <w:rsid w:val="00390454"/>
    <w:rsid w:val="00396093"/>
    <w:rsid w:val="003A03D6"/>
    <w:rsid w:val="003A310A"/>
    <w:rsid w:val="003A6D0D"/>
    <w:rsid w:val="003B0940"/>
    <w:rsid w:val="003B1505"/>
    <w:rsid w:val="003C3EF9"/>
    <w:rsid w:val="003E2C84"/>
    <w:rsid w:val="003F3640"/>
    <w:rsid w:val="00421634"/>
    <w:rsid w:val="0043027C"/>
    <w:rsid w:val="0044752C"/>
    <w:rsid w:val="00451397"/>
    <w:rsid w:val="0045504F"/>
    <w:rsid w:val="00467FD1"/>
    <w:rsid w:val="00471A6B"/>
    <w:rsid w:val="00477DEB"/>
    <w:rsid w:val="00477EC5"/>
    <w:rsid w:val="00481B64"/>
    <w:rsid w:val="004825A0"/>
    <w:rsid w:val="00484F31"/>
    <w:rsid w:val="004A3872"/>
    <w:rsid w:val="004C060D"/>
    <w:rsid w:val="004C184F"/>
    <w:rsid w:val="004C254A"/>
    <w:rsid w:val="004C4E00"/>
    <w:rsid w:val="004D0362"/>
    <w:rsid w:val="004D6AFE"/>
    <w:rsid w:val="004E0BF0"/>
    <w:rsid w:val="004F0314"/>
    <w:rsid w:val="004F2687"/>
    <w:rsid w:val="004F6EFD"/>
    <w:rsid w:val="00503F42"/>
    <w:rsid w:val="00507153"/>
    <w:rsid w:val="00507666"/>
    <w:rsid w:val="0051321E"/>
    <w:rsid w:val="00515D9A"/>
    <w:rsid w:val="005366EB"/>
    <w:rsid w:val="00547173"/>
    <w:rsid w:val="0056547E"/>
    <w:rsid w:val="005666DF"/>
    <w:rsid w:val="0056787E"/>
    <w:rsid w:val="00571C1C"/>
    <w:rsid w:val="00572588"/>
    <w:rsid w:val="00575A7B"/>
    <w:rsid w:val="00576921"/>
    <w:rsid w:val="00592D5A"/>
    <w:rsid w:val="005A6352"/>
    <w:rsid w:val="005B3605"/>
    <w:rsid w:val="005B3AC9"/>
    <w:rsid w:val="005B46C8"/>
    <w:rsid w:val="005B6B4E"/>
    <w:rsid w:val="005D1EDE"/>
    <w:rsid w:val="005E5A9C"/>
    <w:rsid w:val="005F3E7F"/>
    <w:rsid w:val="00600302"/>
    <w:rsid w:val="00601421"/>
    <w:rsid w:val="00602364"/>
    <w:rsid w:val="00614122"/>
    <w:rsid w:val="00622B11"/>
    <w:rsid w:val="006240D2"/>
    <w:rsid w:val="00624E6B"/>
    <w:rsid w:val="00625C6A"/>
    <w:rsid w:val="006264B7"/>
    <w:rsid w:val="006326B5"/>
    <w:rsid w:val="00636C52"/>
    <w:rsid w:val="0064418D"/>
    <w:rsid w:val="006508FA"/>
    <w:rsid w:val="0066200D"/>
    <w:rsid w:val="00666A94"/>
    <w:rsid w:val="00671326"/>
    <w:rsid w:val="006774A8"/>
    <w:rsid w:val="006862CC"/>
    <w:rsid w:val="0069250D"/>
    <w:rsid w:val="006A0CB5"/>
    <w:rsid w:val="006B61FB"/>
    <w:rsid w:val="006D0381"/>
    <w:rsid w:val="006D084E"/>
    <w:rsid w:val="006D6BB8"/>
    <w:rsid w:val="006D7342"/>
    <w:rsid w:val="006E0432"/>
    <w:rsid w:val="006E05EC"/>
    <w:rsid w:val="006E6335"/>
    <w:rsid w:val="006E7755"/>
    <w:rsid w:val="007121CE"/>
    <w:rsid w:val="0071539E"/>
    <w:rsid w:val="00720A13"/>
    <w:rsid w:val="007348A6"/>
    <w:rsid w:val="00741D9D"/>
    <w:rsid w:val="00745278"/>
    <w:rsid w:val="00747469"/>
    <w:rsid w:val="00747EE8"/>
    <w:rsid w:val="00750EC4"/>
    <w:rsid w:val="00777B6F"/>
    <w:rsid w:val="00780B67"/>
    <w:rsid w:val="0078130F"/>
    <w:rsid w:val="007873F6"/>
    <w:rsid w:val="00790428"/>
    <w:rsid w:val="00795BB5"/>
    <w:rsid w:val="00797417"/>
    <w:rsid w:val="007A30DF"/>
    <w:rsid w:val="007B2B16"/>
    <w:rsid w:val="007B2BAE"/>
    <w:rsid w:val="007B3F0F"/>
    <w:rsid w:val="007B7CEE"/>
    <w:rsid w:val="007C1374"/>
    <w:rsid w:val="007C6590"/>
    <w:rsid w:val="007D1E6B"/>
    <w:rsid w:val="007E3974"/>
    <w:rsid w:val="007F4709"/>
    <w:rsid w:val="007F525E"/>
    <w:rsid w:val="008113BF"/>
    <w:rsid w:val="00831FE3"/>
    <w:rsid w:val="00847AB6"/>
    <w:rsid w:val="008530CD"/>
    <w:rsid w:val="00857437"/>
    <w:rsid w:val="008702AE"/>
    <w:rsid w:val="00871ED0"/>
    <w:rsid w:val="008747CE"/>
    <w:rsid w:val="00877368"/>
    <w:rsid w:val="00882354"/>
    <w:rsid w:val="0089597D"/>
    <w:rsid w:val="008A1A59"/>
    <w:rsid w:val="008A6405"/>
    <w:rsid w:val="008B6C45"/>
    <w:rsid w:val="008C0316"/>
    <w:rsid w:val="008D406B"/>
    <w:rsid w:val="008D5E45"/>
    <w:rsid w:val="008E047E"/>
    <w:rsid w:val="008E3FE3"/>
    <w:rsid w:val="008E6F05"/>
    <w:rsid w:val="008F6C1D"/>
    <w:rsid w:val="00905B8A"/>
    <w:rsid w:val="0092093E"/>
    <w:rsid w:val="00931A7B"/>
    <w:rsid w:val="00935B4B"/>
    <w:rsid w:val="00937E3A"/>
    <w:rsid w:val="0095076D"/>
    <w:rsid w:val="00951745"/>
    <w:rsid w:val="009678C5"/>
    <w:rsid w:val="00972EF5"/>
    <w:rsid w:val="00973808"/>
    <w:rsid w:val="00981FCD"/>
    <w:rsid w:val="009874B7"/>
    <w:rsid w:val="009929A3"/>
    <w:rsid w:val="00994050"/>
    <w:rsid w:val="00994888"/>
    <w:rsid w:val="00995ACC"/>
    <w:rsid w:val="009A0A41"/>
    <w:rsid w:val="009B5C1A"/>
    <w:rsid w:val="009C44BF"/>
    <w:rsid w:val="009D5953"/>
    <w:rsid w:val="009E4F7D"/>
    <w:rsid w:val="009E5295"/>
    <w:rsid w:val="009F0AF2"/>
    <w:rsid w:val="009F19B1"/>
    <w:rsid w:val="00A00688"/>
    <w:rsid w:val="00A11603"/>
    <w:rsid w:val="00A12EEA"/>
    <w:rsid w:val="00A26AC6"/>
    <w:rsid w:val="00A464FA"/>
    <w:rsid w:val="00A578A4"/>
    <w:rsid w:val="00A57F76"/>
    <w:rsid w:val="00AA33BD"/>
    <w:rsid w:val="00AB1073"/>
    <w:rsid w:val="00AC2D3B"/>
    <w:rsid w:val="00AD05A7"/>
    <w:rsid w:val="00AD14C4"/>
    <w:rsid w:val="00AD481C"/>
    <w:rsid w:val="00AD75F1"/>
    <w:rsid w:val="00AF3F66"/>
    <w:rsid w:val="00B03A1F"/>
    <w:rsid w:val="00B07269"/>
    <w:rsid w:val="00B16F1D"/>
    <w:rsid w:val="00B220C8"/>
    <w:rsid w:val="00B23CE4"/>
    <w:rsid w:val="00B305FA"/>
    <w:rsid w:val="00B36251"/>
    <w:rsid w:val="00B452F9"/>
    <w:rsid w:val="00B605E4"/>
    <w:rsid w:val="00B6529D"/>
    <w:rsid w:val="00B77203"/>
    <w:rsid w:val="00BA0CB1"/>
    <w:rsid w:val="00BB15F2"/>
    <w:rsid w:val="00BC1674"/>
    <w:rsid w:val="00BC7A26"/>
    <w:rsid w:val="00BE0EBD"/>
    <w:rsid w:val="00BF393E"/>
    <w:rsid w:val="00BF3FB0"/>
    <w:rsid w:val="00BF5370"/>
    <w:rsid w:val="00C0386A"/>
    <w:rsid w:val="00C1414D"/>
    <w:rsid w:val="00C14BF0"/>
    <w:rsid w:val="00C21EEC"/>
    <w:rsid w:val="00C27868"/>
    <w:rsid w:val="00C319D7"/>
    <w:rsid w:val="00C33143"/>
    <w:rsid w:val="00C374A0"/>
    <w:rsid w:val="00C42292"/>
    <w:rsid w:val="00C6524A"/>
    <w:rsid w:val="00C6748B"/>
    <w:rsid w:val="00C72473"/>
    <w:rsid w:val="00C8065B"/>
    <w:rsid w:val="00C83726"/>
    <w:rsid w:val="00C9067B"/>
    <w:rsid w:val="00C93E1D"/>
    <w:rsid w:val="00C94677"/>
    <w:rsid w:val="00CA344D"/>
    <w:rsid w:val="00CC1B42"/>
    <w:rsid w:val="00CC4AB2"/>
    <w:rsid w:val="00CC51A8"/>
    <w:rsid w:val="00CC642E"/>
    <w:rsid w:val="00CD711C"/>
    <w:rsid w:val="00D01823"/>
    <w:rsid w:val="00D021EC"/>
    <w:rsid w:val="00D10BE0"/>
    <w:rsid w:val="00D132CF"/>
    <w:rsid w:val="00D167F2"/>
    <w:rsid w:val="00D17C83"/>
    <w:rsid w:val="00D23B38"/>
    <w:rsid w:val="00D23B94"/>
    <w:rsid w:val="00D2451C"/>
    <w:rsid w:val="00D26A3A"/>
    <w:rsid w:val="00D3407E"/>
    <w:rsid w:val="00D36791"/>
    <w:rsid w:val="00D44BB7"/>
    <w:rsid w:val="00D83A9F"/>
    <w:rsid w:val="00D94B91"/>
    <w:rsid w:val="00DA2A6B"/>
    <w:rsid w:val="00DA5F33"/>
    <w:rsid w:val="00DB2BCD"/>
    <w:rsid w:val="00DC74D2"/>
    <w:rsid w:val="00DD22C1"/>
    <w:rsid w:val="00DD36A3"/>
    <w:rsid w:val="00DD761F"/>
    <w:rsid w:val="00DF04EF"/>
    <w:rsid w:val="00DF66B7"/>
    <w:rsid w:val="00DF7AEF"/>
    <w:rsid w:val="00E07BDB"/>
    <w:rsid w:val="00E120E3"/>
    <w:rsid w:val="00E2149F"/>
    <w:rsid w:val="00E271DD"/>
    <w:rsid w:val="00E364E3"/>
    <w:rsid w:val="00E37691"/>
    <w:rsid w:val="00E44D09"/>
    <w:rsid w:val="00E46710"/>
    <w:rsid w:val="00E56344"/>
    <w:rsid w:val="00E5719E"/>
    <w:rsid w:val="00E77581"/>
    <w:rsid w:val="00E7761D"/>
    <w:rsid w:val="00E826FD"/>
    <w:rsid w:val="00E92755"/>
    <w:rsid w:val="00EA0E4D"/>
    <w:rsid w:val="00EA4D15"/>
    <w:rsid w:val="00EA54FE"/>
    <w:rsid w:val="00EB2B1F"/>
    <w:rsid w:val="00EB766E"/>
    <w:rsid w:val="00EC1A6B"/>
    <w:rsid w:val="00EC20F9"/>
    <w:rsid w:val="00EC286D"/>
    <w:rsid w:val="00EC4902"/>
    <w:rsid w:val="00EC56B6"/>
    <w:rsid w:val="00EC7941"/>
    <w:rsid w:val="00EC7F4F"/>
    <w:rsid w:val="00ED32CA"/>
    <w:rsid w:val="00ED38A3"/>
    <w:rsid w:val="00ED6DE9"/>
    <w:rsid w:val="00EE6E28"/>
    <w:rsid w:val="00EF2B83"/>
    <w:rsid w:val="00EF382B"/>
    <w:rsid w:val="00F03F49"/>
    <w:rsid w:val="00F159C3"/>
    <w:rsid w:val="00F16B30"/>
    <w:rsid w:val="00F16F67"/>
    <w:rsid w:val="00F24B50"/>
    <w:rsid w:val="00F34A7C"/>
    <w:rsid w:val="00F528B3"/>
    <w:rsid w:val="00F6720D"/>
    <w:rsid w:val="00F76238"/>
    <w:rsid w:val="00F8662F"/>
    <w:rsid w:val="00F92820"/>
    <w:rsid w:val="00FA03CD"/>
    <w:rsid w:val="00FA7668"/>
    <w:rsid w:val="00FC05C2"/>
    <w:rsid w:val="00FC5CD4"/>
    <w:rsid w:val="00FD57DD"/>
    <w:rsid w:val="00FF4B04"/>
    <w:rsid w:val="00FF72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1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D1E6B"/>
    <w:pPr>
      <w:ind w:left="720"/>
      <w:contextualSpacing/>
    </w:pPr>
  </w:style>
  <w:style w:type="paragraph" w:styleId="Tekstbalonia">
    <w:name w:val="Balloon Text"/>
    <w:basedOn w:val="Normal"/>
    <w:link w:val="TekstbaloniaChar"/>
    <w:uiPriority w:val="99"/>
    <w:semiHidden/>
    <w:unhideWhenUsed/>
    <w:rsid w:val="00037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7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39A9F-285C-427E-86E1-C3A0689A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Pages>
  <Words>1223</Words>
  <Characters>6973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166</cp:revision>
  <cp:lastPrinted>2019-03-13T09:38:00Z</cp:lastPrinted>
  <dcterms:created xsi:type="dcterms:W3CDTF">2013-06-14T06:32:00Z</dcterms:created>
  <dcterms:modified xsi:type="dcterms:W3CDTF">2019-03-13T09:39:00Z</dcterms:modified>
</cp:coreProperties>
</file>