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E0781" w14:textId="77777777" w:rsidR="00613F4F" w:rsidRDefault="00613F4F">
      <w:pPr>
        <w:jc w:val="center"/>
        <w:rPr>
          <w:sz w:val="44"/>
          <w:szCs w:val="44"/>
        </w:rPr>
      </w:pPr>
      <w:bookmarkStart w:id="0" w:name="_heading=h.rtqcg6almv0c" w:colFirst="0" w:colLast="0"/>
      <w:bookmarkEnd w:id="0"/>
    </w:p>
    <w:p w14:paraId="5722C4CA" w14:textId="77777777" w:rsidR="00613F4F" w:rsidRDefault="00000000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3B3EBCA5" wp14:editId="70D7E6D2">
            <wp:extent cx="641985" cy="814070"/>
            <wp:effectExtent l="0" t="0" r="0" b="0"/>
            <wp:docPr id="8" name="image1.png" descr="Grb Hrvatske - Wikipe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 descr="Grb Hrvatske - Wikipedia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42374" cy="81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46CEB" w14:textId="77777777" w:rsidR="00613F4F" w:rsidRDefault="0000000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REPUBLIKA HRVATSKA</w:t>
      </w:r>
    </w:p>
    <w:p w14:paraId="35337705" w14:textId="77777777" w:rsidR="00613F4F" w:rsidRDefault="0000000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OPĆINA PODBABLJE</w:t>
      </w:r>
    </w:p>
    <w:p w14:paraId="1269DA34" w14:textId="77777777" w:rsidR="00613F4F" w:rsidRDefault="00613F4F">
      <w:pPr>
        <w:rPr>
          <w:b/>
          <w:bCs/>
          <w:sz w:val="44"/>
          <w:szCs w:val="44"/>
        </w:rPr>
      </w:pPr>
      <w:bookmarkStart w:id="1" w:name="_heading=h.hobkqpraqmlm" w:colFirst="0" w:colLast="0"/>
      <w:bookmarkEnd w:id="1"/>
    </w:p>
    <w:p w14:paraId="01E4B923" w14:textId="77777777" w:rsidR="00613F4F" w:rsidRDefault="00613F4F">
      <w:pPr>
        <w:jc w:val="center"/>
        <w:rPr>
          <w:b/>
          <w:bCs/>
          <w:sz w:val="44"/>
          <w:szCs w:val="44"/>
        </w:rPr>
      </w:pPr>
    </w:p>
    <w:p w14:paraId="3E9F28B1" w14:textId="77777777" w:rsidR="00613F4F" w:rsidRDefault="00613F4F">
      <w:pPr>
        <w:rPr>
          <w:b/>
          <w:bCs/>
          <w:sz w:val="44"/>
          <w:szCs w:val="44"/>
        </w:rPr>
      </w:pPr>
    </w:p>
    <w:p w14:paraId="7AE8D1E3" w14:textId="77777777" w:rsidR="00613F4F" w:rsidRDefault="00000000">
      <w:pPr>
        <w:jc w:val="center"/>
        <w:rPr>
          <w:sz w:val="40"/>
          <w:szCs w:val="40"/>
        </w:rPr>
      </w:pPr>
      <w:r>
        <w:rPr>
          <w:b/>
          <w:bCs/>
          <w:sz w:val="44"/>
          <w:szCs w:val="44"/>
        </w:rPr>
        <w:t>OBRAZLOŽENJE POSEBNOG DIJELA PRORAČUNA</w:t>
      </w:r>
      <w:r>
        <w:rPr>
          <w:sz w:val="44"/>
          <w:szCs w:val="44"/>
        </w:rPr>
        <w:t xml:space="preserve"> OPĆINE PODBABLJE</w:t>
      </w:r>
    </w:p>
    <w:p w14:paraId="50C8DC29" w14:textId="77777777" w:rsidR="00613F4F" w:rsidRPr="000A1C09" w:rsidRDefault="00000000">
      <w:pPr>
        <w:jc w:val="center"/>
        <w:rPr>
          <w:sz w:val="44"/>
          <w:szCs w:val="44"/>
          <w:lang w:val="pt-PT"/>
        </w:rPr>
      </w:pPr>
      <w:r w:rsidRPr="000A1C09">
        <w:rPr>
          <w:sz w:val="44"/>
          <w:szCs w:val="44"/>
          <w:lang w:val="pt-PT"/>
        </w:rPr>
        <w:t xml:space="preserve">ZA 2027. GODINU </w:t>
      </w:r>
    </w:p>
    <w:p w14:paraId="44B303E9" w14:textId="77777777" w:rsidR="00613F4F" w:rsidRPr="000A1C09" w:rsidRDefault="00000000">
      <w:pPr>
        <w:jc w:val="center"/>
        <w:rPr>
          <w:sz w:val="40"/>
          <w:szCs w:val="40"/>
          <w:lang w:val="pt-PT"/>
        </w:rPr>
      </w:pPr>
      <w:r w:rsidRPr="000A1C09">
        <w:rPr>
          <w:sz w:val="40"/>
          <w:szCs w:val="40"/>
          <w:lang w:val="pt-PT"/>
        </w:rPr>
        <w:t>I</w:t>
      </w:r>
    </w:p>
    <w:p w14:paraId="22A9D484" w14:textId="77777777" w:rsidR="00613F4F" w:rsidRDefault="00000000">
      <w:pPr>
        <w:jc w:val="center"/>
        <w:rPr>
          <w:sz w:val="40"/>
          <w:szCs w:val="40"/>
        </w:rPr>
      </w:pPr>
      <w:r w:rsidRPr="000A1C09">
        <w:rPr>
          <w:sz w:val="40"/>
          <w:szCs w:val="40"/>
          <w:lang w:val="pt-PT"/>
        </w:rPr>
        <w:t xml:space="preserve">PROJEKCIJE ZA 2028. </w:t>
      </w:r>
      <w:r>
        <w:rPr>
          <w:sz w:val="40"/>
          <w:szCs w:val="40"/>
        </w:rPr>
        <w:t>I 2029. GODINU</w:t>
      </w:r>
    </w:p>
    <w:p w14:paraId="684AA1BE" w14:textId="77777777" w:rsidR="00613F4F" w:rsidRDefault="00613F4F">
      <w:pPr>
        <w:jc w:val="center"/>
        <w:rPr>
          <w:sz w:val="40"/>
          <w:szCs w:val="40"/>
        </w:rPr>
      </w:pPr>
    </w:p>
    <w:p w14:paraId="122BF568" w14:textId="77777777" w:rsidR="00613F4F" w:rsidRDefault="00613F4F">
      <w:pPr>
        <w:jc w:val="center"/>
        <w:rPr>
          <w:sz w:val="40"/>
          <w:szCs w:val="40"/>
        </w:rPr>
      </w:pPr>
    </w:p>
    <w:p w14:paraId="3B72422A" w14:textId="77777777" w:rsidR="00613F4F" w:rsidRDefault="00613F4F">
      <w:pPr>
        <w:jc w:val="center"/>
        <w:rPr>
          <w:sz w:val="40"/>
          <w:szCs w:val="40"/>
        </w:rPr>
      </w:pPr>
    </w:p>
    <w:p w14:paraId="2961259E" w14:textId="77777777" w:rsidR="00613F4F" w:rsidRDefault="00613F4F">
      <w:pPr>
        <w:jc w:val="center"/>
        <w:rPr>
          <w:sz w:val="40"/>
          <w:szCs w:val="40"/>
        </w:rPr>
      </w:pPr>
    </w:p>
    <w:p w14:paraId="0EECE881" w14:textId="77777777" w:rsidR="00613F4F" w:rsidRDefault="00613F4F">
      <w:pPr>
        <w:jc w:val="center"/>
        <w:rPr>
          <w:sz w:val="40"/>
          <w:szCs w:val="40"/>
        </w:rPr>
      </w:pPr>
    </w:p>
    <w:p w14:paraId="31A068FE" w14:textId="77777777" w:rsidR="00613F4F" w:rsidRDefault="00613F4F">
      <w:pPr>
        <w:jc w:val="center"/>
        <w:rPr>
          <w:sz w:val="40"/>
          <w:szCs w:val="40"/>
        </w:rPr>
      </w:pPr>
    </w:p>
    <w:p w14:paraId="71E8A0BA" w14:textId="77777777" w:rsidR="00613F4F" w:rsidRDefault="00613F4F">
      <w:bookmarkStart w:id="2" w:name="_heading=h.qzmkspdj3lkm" w:colFirst="0" w:colLast="0"/>
      <w:bookmarkEnd w:id="2"/>
    </w:p>
    <w:p w14:paraId="046AF237" w14:textId="77777777" w:rsidR="00613F4F" w:rsidRDefault="00000000">
      <w:pPr>
        <w:rPr>
          <w:sz w:val="36"/>
          <w:szCs w:val="36"/>
        </w:rPr>
        <w:sectPr w:rsidR="00613F4F">
          <w:footerReference w:type="default" r:id="rId9"/>
          <w:headerReference w:type="first" r:id="rId10"/>
          <w:pgSz w:w="11906" w:h="16838"/>
          <w:pgMar w:top="1417" w:right="1417" w:bottom="1417" w:left="1417" w:header="708" w:footer="708" w:gutter="0"/>
          <w:pgNumType w:start="1"/>
          <w:cols w:space="720"/>
        </w:sectPr>
      </w:pPr>
      <w:r>
        <w:lastRenderedPageBreak/>
        <w:br w:type="page"/>
      </w:r>
    </w:p>
    <w:p w14:paraId="15DAD82A" w14:textId="77777777" w:rsidR="00613F4F" w:rsidRDefault="00613F4F">
      <w:pPr>
        <w:widowControl w:val="0"/>
        <w:spacing w:after="0" w:line="276" w:lineRule="auto"/>
        <w:rPr>
          <w:sz w:val="36"/>
          <w:szCs w:val="36"/>
        </w:rPr>
      </w:pPr>
    </w:p>
    <w:tbl>
      <w:tblPr>
        <w:tblStyle w:val="Style38"/>
        <w:tblW w:w="9072" w:type="dxa"/>
        <w:jc w:val="center"/>
        <w:tblInd w:w="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ook w:val="04A0" w:firstRow="1" w:lastRow="0" w:firstColumn="1" w:lastColumn="0" w:noHBand="0" w:noVBand="1"/>
      </w:tblPr>
      <w:tblGrid>
        <w:gridCol w:w="222"/>
        <w:gridCol w:w="9906"/>
      </w:tblGrid>
      <w:tr w:rsidR="00613F4F" w14:paraId="0B3823F8" w14:textId="77777777" w:rsidTr="00B6791A">
        <w:trPr>
          <w:trHeight w:val="179"/>
          <w:jc w:val="center"/>
        </w:trPr>
        <w:tc>
          <w:tcPr>
            <w:tcW w:w="1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6EDF" w14:textId="77777777" w:rsidR="00613F4F" w:rsidRDefault="00613F4F">
            <w:pPr>
              <w:widowControl w:val="0"/>
              <w:spacing w:after="0" w:line="276" w:lineRule="auto"/>
              <w:rPr>
                <w:sz w:val="36"/>
                <w:szCs w:val="36"/>
              </w:rPr>
            </w:pPr>
          </w:p>
        </w:tc>
        <w:tc>
          <w:tcPr>
            <w:tcW w:w="10297" w:type="dxa"/>
            <w:tcBorders>
              <w:top w:val="single" w:sz="4" w:space="0" w:color="A6A6A6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44546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1098D" w14:textId="77777777" w:rsidR="00613F4F" w:rsidRDefault="00000000">
            <w:pPr>
              <w:keepNext/>
              <w:tabs>
                <w:tab w:val="left" w:pos="8166"/>
                <w:tab w:val="left" w:pos="8436"/>
              </w:tabs>
              <w:spacing w:before="240" w:after="240" w:line="240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bookmarkStart w:id="3" w:name="_heading=h.fe61yez5f8ou" w:colFirst="0" w:colLast="0"/>
            <w:bookmarkEnd w:id="3"/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RAZDJEL: 001 PREDSTAVNIČKO TIJELO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ab/>
            </w:r>
          </w:p>
        </w:tc>
      </w:tr>
      <w:tr w:rsidR="00613F4F" w:rsidRPr="000A1C09" w14:paraId="6646084A" w14:textId="77777777" w:rsidTr="00B6791A">
        <w:trPr>
          <w:trHeight w:val="195"/>
          <w:jc w:val="center"/>
        </w:trPr>
        <w:tc>
          <w:tcPr>
            <w:tcW w:w="1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887FC" w14:textId="77777777" w:rsidR="00613F4F" w:rsidRDefault="00613F4F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0297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58C70" w14:textId="77777777" w:rsidR="00613F4F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SAŽETAK DJELOKRUGA RADA:</w:t>
            </w:r>
          </w:p>
          <w:p w14:paraId="38B97FE0" w14:textId="407FF606" w:rsidR="00613F4F" w:rsidRDefault="00000000">
            <w:pPr>
              <w:spacing w:before="120"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Statutom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Općine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Podbablje (</w:t>
            </w:r>
            <w:proofErr w:type="spellStart"/>
            <w:r w:rsidR="000A1C09" w:rsidRPr="000A1C09">
              <w:rPr>
                <w:rFonts w:ascii="Arial" w:eastAsia="Arial" w:hAnsi="Arial" w:cs="Arial"/>
                <w:sz w:val="16"/>
                <w:szCs w:val="16"/>
              </w:rPr>
              <w:t>Službeni</w:t>
            </w:r>
            <w:proofErr w:type="spellEnd"/>
            <w:r w:rsidR="000A1C09" w:rsidRPr="000A1C0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 w:rsidR="000A1C09" w:rsidRPr="000A1C09">
              <w:rPr>
                <w:rFonts w:ascii="Arial" w:eastAsia="Arial" w:hAnsi="Arial" w:cs="Arial"/>
                <w:sz w:val="16"/>
                <w:szCs w:val="16"/>
              </w:rPr>
              <w:t>glasnik</w:t>
            </w:r>
            <w:proofErr w:type="spellEnd"/>
            <w:r w:rsidR="000A1C09" w:rsidRPr="000A1C0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 w:rsidR="000A1C09" w:rsidRPr="000A1C09">
              <w:rPr>
                <w:rFonts w:ascii="Arial" w:eastAsia="Arial" w:hAnsi="Arial" w:cs="Arial"/>
                <w:sz w:val="16"/>
                <w:szCs w:val="16"/>
              </w:rPr>
              <w:t>općine</w:t>
            </w:r>
            <w:proofErr w:type="spellEnd"/>
            <w:r w:rsidR="000A1C09" w:rsidRPr="000A1C09">
              <w:rPr>
                <w:rFonts w:ascii="Arial" w:eastAsia="Arial" w:hAnsi="Arial" w:cs="Arial"/>
                <w:sz w:val="16"/>
                <w:szCs w:val="16"/>
              </w:rPr>
              <w:t xml:space="preserve"> Podbablje 2/13, 5/22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određene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nadležnosti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Općinskog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vijeća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  <w:p w14:paraId="3F6B9063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Općinsko vijeće nadležno je da:</w:t>
            </w:r>
          </w:p>
          <w:p w14:paraId="1C8F01E8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 </w:t>
            </w:r>
          </w:p>
          <w:p w14:paraId="3548CFE3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 Statut  Općine,</w:t>
            </w:r>
          </w:p>
          <w:p w14:paraId="455C108E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poslovnik o svom radu,</w:t>
            </w:r>
          </w:p>
          <w:p w14:paraId="77F3F04C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program rada Vijeća,</w:t>
            </w:r>
          </w:p>
          <w:p w14:paraId="64569635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Proračun, odluku o izvršenju proračuna i godišnje izvješće o izvršenju proračuna ,</w:t>
            </w:r>
          </w:p>
          <w:p w14:paraId="68CD602B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odluku o privremenom financiranju,</w:t>
            </w:r>
          </w:p>
          <w:p w14:paraId="29EF478F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bira i razrješava  predsjednika i  potpredsjednike  Općinskog vijeća,</w:t>
            </w:r>
          </w:p>
          <w:p w14:paraId="5B990F0A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osniva i bira  članove radnih tijela Vijeća, te imenuje  i  razrješava druge  osobe  određene</w:t>
            </w:r>
          </w:p>
          <w:p w14:paraId="19E2E786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zakonom, drugim propisima ili  Statutom ,</w:t>
            </w:r>
          </w:p>
          <w:p w14:paraId="30D8C0F2" w14:textId="77777777" w:rsidR="00613F4F" w:rsidRPr="000A1C09" w:rsidRDefault="00000000">
            <w:pPr>
              <w:spacing w:after="0" w:line="276" w:lineRule="auto"/>
              <w:ind w:left="720" w:firstLine="8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odlučuje o stjecanju i otuđenju pokretnina i nekretnina općine čija pojedinačna vrijednost prelazi 0,5 %  iznosa prihoda bez primitaka ostvarenih u godini koja prethodi godini u kojoj se odlučuje o stjecanju i otuđenju pokretnina i nekretnina i raspolaganju ostalom imovinom, ako je taj iznos manji od 70.000 kn pojedinačno onda odluku donose za nekretnine i pokretnine čija je pojedinačna vrijednost veća od 70.000 kn,</w:t>
            </w:r>
          </w:p>
          <w:p w14:paraId="066EBF69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odluku o uvjetima, načinu i postupku gospodarenja nekretninama u vlasništvu Općine,</w:t>
            </w:r>
          </w:p>
          <w:p w14:paraId="61B1DB29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osniva javne ustanove i druge pravne osobe za obavljanje  gospodarskih, društvenih , komunalnih i  drugih  djelatnosti od interesa  za Općinu te odlučuje o njihovim statusnim promjenama i preoblikovanjima sukladno zakonu ,</w:t>
            </w:r>
          </w:p>
          <w:p w14:paraId="7F31A0B0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daje prethodnu suglasnost na statute ustanova, ukoliko zakonom ili odlukom o osnivanju nije drugačije propisano,</w:t>
            </w:r>
          </w:p>
          <w:p w14:paraId="2DEE7640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utvrđuje ustrojstvo i djelokrug  JUO posebnom odlukom ,</w:t>
            </w:r>
          </w:p>
          <w:p w14:paraId="303B47E6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odlučuje o zajedničkom obavljanju poslova iz samoupravnog djelokruga s drugim jedinicama lokalne samouprave ,</w:t>
            </w:r>
          </w:p>
          <w:p w14:paraId="6D420371" w14:textId="77777777" w:rsidR="00613F4F" w:rsidRPr="000A1C09" w:rsidRDefault="00000000">
            <w:pPr>
              <w:spacing w:after="0" w:line="276" w:lineRule="auto"/>
              <w:ind w:firstLine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odlučuje o prijenosu i preuzimanju osnivačkih prava u skladu sa zakonom,</w:t>
            </w:r>
          </w:p>
          <w:p w14:paraId="188AEB6E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odluke o potpisivanju sporazuma o suradnji s drugim jedinicama lokalne samouprave u skladu sa općim aktima i zakonom,</w:t>
            </w:r>
          </w:p>
          <w:p w14:paraId="2476ABA9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raspisuje lokalni referendum,</w:t>
            </w:r>
          </w:p>
          <w:p w14:paraId="77A43DEB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odluku o kriterijima, načinu i postupku za dodjelu javnih priznanja i dodjeljuje javna priznanja,</w:t>
            </w:r>
          </w:p>
          <w:p w14:paraId="72E8642B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odlučuje o davanju koncesija ,</w:t>
            </w:r>
          </w:p>
          <w:p w14:paraId="5857B2F1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prostorni plan općine,</w:t>
            </w:r>
          </w:p>
          <w:p w14:paraId="3778A1FD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plan ukupnog razvoja općine,</w:t>
            </w:r>
          </w:p>
          <w:p w14:paraId="29EB49F8" w14:textId="77777777" w:rsidR="00613F4F" w:rsidRPr="000A1C09" w:rsidRDefault="00000000">
            <w:pPr>
              <w:spacing w:after="0" w:line="276" w:lineRule="auto"/>
              <w:ind w:left="799" w:hanging="8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odlučuje o davanju suglasnosti za zaduživanje pravnih osoba u većinskom izravnom i neizravnom vlasništvu općine i o davanju suglasnost za zaduživanje ustanova kojih je osnivač općina,</w:t>
            </w:r>
          </w:p>
          <w:p w14:paraId="42816784" w14:textId="77777777" w:rsidR="00613F4F" w:rsidRPr="000A1C09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- donosi  odluke i duge opće i pojedinačne akte kojima  uređuje pitanja iz samoupravnog djelokruga Općine,</w:t>
            </w:r>
          </w:p>
          <w:p w14:paraId="796D042C" w14:textId="77777777" w:rsidR="00613F4F" w:rsidRPr="000A1C09" w:rsidRDefault="00000000">
            <w:pPr>
              <w:spacing w:after="200" w:line="276" w:lineRule="auto"/>
              <w:ind w:left="720"/>
              <w:jc w:val="both"/>
              <w:rPr>
                <w:color w:val="0000CC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- obavlja i druge  poslove koji su zakonom ili drugim  propisom  stavljeni  u  djelokrug Općinskog  vijeća </w:t>
            </w:r>
          </w:p>
        </w:tc>
      </w:tr>
      <w:tr w:rsidR="00613F4F" w:rsidRPr="000A1C09" w14:paraId="5DF6DDB2" w14:textId="77777777" w:rsidTr="00B6791A">
        <w:trPr>
          <w:trHeight w:val="179"/>
          <w:jc w:val="center"/>
        </w:trPr>
        <w:tc>
          <w:tcPr>
            <w:tcW w:w="1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8E5E9" w14:textId="77777777" w:rsidR="00613F4F" w:rsidRPr="000A1C09" w:rsidRDefault="00613F4F">
            <w:pPr>
              <w:widowControl w:val="0"/>
              <w:spacing w:after="0" w:line="276" w:lineRule="auto"/>
              <w:rPr>
                <w:color w:val="0000CC"/>
                <w:lang w:val="pt-PT"/>
              </w:rPr>
            </w:pPr>
          </w:p>
        </w:tc>
        <w:tc>
          <w:tcPr>
            <w:tcW w:w="10297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EC1D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ORGANIZACIJSKA STRUKTURA:</w:t>
            </w:r>
          </w:p>
          <w:p w14:paraId="1D6717E3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Temeljem Zakona o lokalnoj i područnoj (regionalnoj) samoupravi i Statuta Općine Podbablje određeno je da:</w:t>
            </w:r>
          </w:p>
          <w:p w14:paraId="170C22FA" w14:textId="77777777" w:rsidR="00613F4F" w:rsidRPr="000A1C09" w:rsidRDefault="00000000">
            <w:pPr>
              <w:numPr>
                <w:ilvl w:val="0"/>
                <w:numId w:val="1"/>
              </w:numPr>
              <w:spacing w:before="120" w:after="0" w:line="240" w:lineRule="auto"/>
              <w:rPr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>Općinsko vijeće ima 13 vijećnika. Općinsko vijeće ima predsjednika i dva potpredsjednika</w:t>
            </w:r>
          </w:p>
          <w:p w14:paraId="47A69D8C" w14:textId="77777777" w:rsidR="00613F4F" w:rsidRPr="000A1C09" w:rsidRDefault="00613F4F">
            <w:pPr>
              <w:spacing w:after="200" w:line="276" w:lineRule="auto"/>
              <w:jc w:val="both"/>
              <w:rPr>
                <w:color w:val="0000FF"/>
                <w:lang w:val="pt-PT"/>
              </w:rPr>
            </w:pPr>
          </w:p>
        </w:tc>
      </w:tr>
      <w:tr w:rsidR="00613F4F" w14:paraId="54C0176B" w14:textId="77777777" w:rsidTr="00B6791A">
        <w:trPr>
          <w:trHeight w:val="2947"/>
          <w:jc w:val="center"/>
        </w:trPr>
        <w:tc>
          <w:tcPr>
            <w:tcW w:w="1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3EDB3" w14:textId="77777777" w:rsidR="00613F4F" w:rsidRPr="000A1C09" w:rsidRDefault="00613F4F">
            <w:pPr>
              <w:widowControl w:val="0"/>
              <w:spacing w:after="0" w:line="276" w:lineRule="auto"/>
              <w:rPr>
                <w:color w:val="0000FF"/>
                <w:lang w:val="pt-PT"/>
              </w:rPr>
            </w:pPr>
          </w:p>
        </w:tc>
        <w:tc>
          <w:tcPr>
            <w:tcW w:w="10297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2C56B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FINANCIJSKI PLAN:</w:t>
            </w:r>
          </w:p>
          <w:p w14:paraId="27BC6819" w14:textId="77777777" w:rsidR="00613F4F" w:rsidRPr="000A1C09" w:rsidRDefault="00000000">
            <w:pPr>
              <w:spacing w:before="120" w:after="120" w:line="240" w:lineRule="auto"/>
              <w:ind w:right="57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razdjela planiraju se sljedeći programi:</w:t>
            </w:r>
          </w:p>
          <w:tbl>
            <w:tblPr>
              <w:tblStyle w:val="Style39"/>
              <w:tblW w:w="5000" w:type="pct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903"/>
              <w:gridCol w:w="3682"/>
              <w:gridCol w:w="1783"/>
              <w:gridCol w:w="1692"/>
              <w:gridCol w:w="1620"/>
            </w:tblGrid>
            <w:tr w:rsidR="00613F4F" w14:paraId="641A3D80" w14:textId="77777777" w:rsidTr="00B6791A">
              <w:trPr>
                <w:trHeight w:val="405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1F252D7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Oznaka</w:t>
                  </w:r>
                  <w:proofErr w:type="spellEnd"/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60A7B8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Naziv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programa</w:t>
                  </w:r>
                  <w:proofErr w:type="spellEnd"/>
                </w:p>
              </w:tc>
              <w:tc>
                <w:tcPr>
                  <w:tcW w:w="921" w:type="pct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F0F1EBB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Plan                2027.</w:t>
                  </w:r>
                </w:p>
              </w:tc>
              <w:tc>
                <w:tcPr>
                  <w:tcW w:w="874" w:type="pct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1AB118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        </w:t>
                  </w:r>
                </w:p>
                <w:p w14:paraId="1508B24C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837" w:type="pct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9ACD984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47215081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2029.</w:t>
                  </w:r>
                </w:p>
              </w:tc>
            </w:tr>
            <w:tr w:rsidR="00613F4F" w14:paraId="178D655B" w14:textId="77777777" w:rsidTr="00B6791A">
              <w:trPr>
                <w:trHeight w:val="418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DB65321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1000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6A00DF4" w14:textId="77777777" w:rsidR="00613F4F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Donošenje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akata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mjera</w:t>
                  </w:r>
                  <w:proofErr w:type="spellEnd"/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4411D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8.000,00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F6E75C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8.000,00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A80325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27.000,00</w:t>
                  </w:r>
                </w:p>
              </w:tc>
            </w:tr>
            <w:tr w:rsidR="00613F4F" w14:paraId="4038FC03" w14:textId="77777777" w:rsidTr="00B6791A">
              <w:trPr>
                <w:trHeight w:val="418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760F67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39B6DD" w14:textId="77777777" w:rsidR="00613F4F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Redovna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djelatnost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općinskog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načelnika</w:t>
                  </w:r>
                  <w:proofErr w:type="spellEnd"/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3290AF6" w14:textId="77777777" w:rsidR="00613F4F" w:rsidRDefault="00000000">
                  <w:pPr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8"/>
                      <w:szCs w:val="18"/>
                      <w:lang w:val="en-US" w:eastAsia="zh-CN" w:bidi="ar"/>
                    </w:rPr>
                    <w:t>143.000,00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8964E91" w14:textId="77777777" w:rsidR="00613F4F" w:rsidRDefault="00000000">
                  <w:pPr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8"/>
                      <w:szCs w:val="18"/>
                      <w:lang w:val="en-US" w:eastAsia="zh-CN" w:bidi="ar"/>
                    </w:rPr>
                    <w:t>143.000,00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950EA4A" w14:textId="77777777" w:rsidR="00613F4F" w:rsidRDefault="00000000">
                  <w:pPr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8"/>
                      <w:szCs w:val="18"/>
                      <w:lang w:val="en-US" w:eastAsia="zh-CN" w:bidi="ar"/>
                    </w:rPr>
                    <w:t>143.000,00</w:t>
                  </w:r>
                </w:p>
              </w:tc>
            </w:tr>
            <w:tr w:rsidR="00613F4F" w14:paraId="5AC31F77" w14:textId="77777777" w:rsidTr="00B6791A">
              <w:trPr>
                <w:trHeight w:val="418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28E4D7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1002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DFFF91" w14:textId="77777777" w:rsidR="00613F4F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Redovna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djelatnost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Jedinstvenog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upravnog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odjela</w:t>
                  </w:r>
                  <w:proofErr w:type="spellEnd"/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85C5A5B" w14:textId="77777777" w:rsidR="00613F4F" w:rsidRDefault="00000000">
                  <w:pPr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8"/>
                      <w:szCs w:val="18"/>
                      <w:lang w:val="en-US" w:eastAsia="zh-CN" w:bidi="ar"/>
                    </w:rPr>
                    <w:t>2.044.400,00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A03387D" w14:textId="77777777" w:rsidR="00613F4F" w:rsidRDefault="00000000">
                  <w:pPr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8"/>
                      <w:szCs w:val="18"/>
                      <w:lang w:val="en-US" w:eastAsia="zh-CN" w:bidi="ar"/>
                    </w:rPr>
                    <w:t>1.285.700,00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89AEEAD" w14:textId="77777777" w:rsidR="00613F4F" w:rsidRDefault="00000000">
                  <w:pPr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8"/>
                      <w:szCs w:val="18"/>
                      <w:lang w:val="en-US" w:eastAsia="zh-CN" w:bidi="ar"/>
                    </w:rPr>
                    <w:t>1.110.800,00</w:t>
                  </w:r>
                </w:p>
              </w:tc>
            </w:tr>
            <w:tr w:rsidR="00613F4F" w14:paraId="4C930CFA" w14:textId="77777777" w:rsidTr="00B6791A">
              <w:trPr>
                <w:trHeight w:val="418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A9AF00D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lastRenderedPageBreak/>
                    <w:t>1004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F7D1B3" w14:textId="77777777" w:rsidR="00613F4F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Rashodi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usluge</w:t>
                  </w:r>
                  <w:proofErr w:type="spellEnd"/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234BBF5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89.000,00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C1B90A1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89.000,00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888362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89.000,00</w:t>
                  </w:r>
                </w:p>
              </w:tc>
            </w:tr>
            <w:tr w:rsidR="00613F4F" w14:paraId="3A957DFB" w14:textId="77777777" w:rsidTr="00B6791A">
              <w:trPr>
                <w:trHeight w:val="400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65A83D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1007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6F408B3" w14:textId="77777777" w:rsidR="00613F4F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Subvencije</w:t>
                  </w:r>
                  <w:proofErr w:type="spellEnd"/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AFE7B05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21.000,00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C226E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16.000,00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5CA0E6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16.000,00</w:t>
                  </w:r>
                </w:p>
              </w:tc>
            </w:tr>
            <w:tr w:rsidR="00613F4F" w14:paraId="7BA4450E" w14:textId="77777777" w:rsidTr="00B6791A">
              <w:trPr>
                <w:trHeight w:val="400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40EEBA4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1008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B72A3CF" w14:textId="77777777" w:rsidR="00613F4F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Naknade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građanima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kućanstvima</w:t>
                  </w:r>
                  <w:proofErr w:type="spellEnd"/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02FCA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481.600,00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5A2DB25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481.600,00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BE03C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481.600,00</w:t>
                  </w:r>
                </w:p>
              </w:tc>
            </w:tr>
            <w:tr w:rsidR="00613F4F" w14:paraId="7806BAC3" w14:textId="77777777" w:rsidTr="00B6791A">
              <w:trPr>
                <w:trHeight w:val="400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FA20C5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1009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1C81AFC" w14:textId="77777777" w:rsidR="00613F4F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Donacije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ostali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rashodi</w:t>
                  </w:r>
                  <w:proofErr w:type="spellEnd"/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4BFDADC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320.000,00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3C154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345.000,00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F09DA41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370.000,00</w:t>
                  </w:r>
                </w:p>
              </w:tc>
            </w:tr>
            <w:tr w:rsidR="00613F4F" w14:paraId="52D064FC" w14:textId="77777777" w:rsidTr="00B6791A">
              <w:trPr>
                <w:trHeight w:val="400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37D229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1010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864A88" w14:textId="77777777" w:rsidR="00613F4F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Protupožarna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civilna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zaštita</w:t>
                  </w:r>
                  <w:proofErr w:type="spellEnd"/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E622D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54.000,00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AD461D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54.000,00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BB0C36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54.000,00</w:t>
                  </w:r>
                </w:p>
              </w:tc>
            </w:tr>
            <w:tr w:rsidR="00613F4F" w14:paraId="2905E5D7" w14:textId="77777777" w:rsidTr="00B6791A">
              <w:trPr>
                <w:trHeight w:val="400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BEEAA5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1011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A3C8046" w14:textId="77777777" w:rsidR="00613F4F" w:rsidRPr="000A1C09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Izgradnja objekata i uređenje komunalne infrastrukture</w:t>
                  </w:r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E11F071" w14:textId="77777777" w:rsidR="00613F4F" w:rsidRDefault="00000000">
                  <w:pPr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8"/>
                      <w:szCs w:val="18"/>
                      <w:lang w:val="en-US" w:eastAsia="zh-CN" w:bidi="ar"/>
                    </w:rPr>
                    <w:t>2.760.000,00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142185D" w14:textId="77777777" w:rsidR="00613F4F" w:rsidRDefault="00000000">
                  <w:pPr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8"/>
                      <w:szCs w:val="18"/>
                      <w:lang w:val="en-US" w:eastAsia="zh-CN" w:bidi="ar"/>
                    </w:rPr>
                    <w:t>7.160.000,00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FAD5E42" w14:textId="77777777" w:rsidR="00613F4F" w:rsidRDefault="00000000">
                  <w:pPr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8"/>
                      <w:szCs w:val="18"/>
                      <w:lang w:val="en-US" w:eastAsia="zh-CN" w:bidi="ar"/>
                    </w:rPr>
                    <w:t>13.960.000,00</w:t>
                  </w:r>
                </w:p>
              </w:tc>
            </w:tr>
            <w:tr w:rsidR="00613F4F" w14:paraId="59455BD3" w14:textId="77777777" w:rsidTr="00B6791A">
              <w:trPr>
                <w:trHeight w:val="400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4F371B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1012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401E406" w14:textId="77777777" w:rsidR="00613F4F" w:rsidRPr="000A1C09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Održavanje objekata i uređaja komunalne infrastrukture</w:t>
                  </w:r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7956C2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436.000,00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A631A4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436.000,00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6F467F8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436.000,00</w:t>
                  </w:r>
                </w:p>
              </w:tc>
            </w:tr>
            <w:tr w:rsidR="00613F4F" w14:paraId="4A3CA633" w14:textId="77777777" w:rsidTr="00B6791A">
              <w:trPr>
                <w:trHeight w:val="400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E09979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4000</w:t>
                  </w: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6C9F68" w14:textId="77777777" w:rsidR="00613F4F" w:rsidRDefault="00000000">
                  <w:pPr>
                    <w:spacing w:after="0" w:line="240" w:lineRule="auto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Subvencije</w:t>
                  </w:r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D2C3A9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100.000,00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CF81B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100.000,00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B0871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100.000,00</w:t>
                  </w:r>
                </w:p>
              </w:tc>
            </w:tr>
            <w:tr w:rsidR="00613F4F" w14:paraId="6FA5A484" w14:textId="77777777" w:rsidTr="00B6791A">
              <w:trPr>
                <w:trHeight w:val="349"/>
              </w:trPr>
              <w:tc>
                <w:tcPr>
                  <w:tcW w:w="466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C0C8C6" w14:textId="77777777" w:rsidR="00613F4F" w:rsidRDefault="00613F4F">
                  <w:pPr>
                    <w:spacing w:after="0" w:line="240" w:lineRule="auto"/>
                    <w:ind w:firstLine="709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902" w:type="pct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E30A07" w14:textId="77777777" w:rsidR="00613F4F" w:rsidRDefault="00000000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Ukupno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razdjel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92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2048DED" w14:textId="77777777" w:rsidR="00613F4F" w:rsidRDefault="00000000">
                  <w:pPr>
                    <w:wordWrap w:val="0"/>
                    <w:jc w:val="right"/>
                    <w:textAlignment w:val="bottom"/>
                    <w:rPr>
                      <w:rFonts w:ascii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SimSun" w:hAnsi="Arial" w:cs="Arial"/>
                      <w:b/>
                      <w:bCs/>
                      <w:sz w:val="18"/>
                      <w:szCs w:val="18"/>
                      <w:lang w:val="en-US" w:eastAsia="zh-CN" w:bidi="ar"/>
                    </w:rPr>
                    <w:t>6.306.000,00</w:t>
                  </w:r>
                  <w:r>
                    <w:rPr>
                      <w:rFonts w:ascii="Arial" w:eastAsia="SimSun" w:hAnsi="Arial" w:cs="Arial"/>
                      <w:b/>
                      <w:bCs/>
                      <w:sz w:val="18"/>
                      <w:szCs w:val="18"/>
                      <w:lang w:val="hr-HR" w:eastAsia="zh-CN" w:bidi="ar"/>
                    </w:rPr>
                    <w:t xml:space="preserve"> €</w:t>
                  </w:r>
                </w:p>
              </w:tc>
              <w:tc>
                <w:tcPr>
                  <w:tcW w:w="87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3C59FB5" w14:textId="77777777" w:rsidR="00613F4F" w:rsidRDefault="00000000">
                  <w:pPr>
                    <w:wordWrap w:val="0"/>
                    <w:jc w:val="right"/>
                    <w:textAlignment w:val="bottom"/>
                    <w:rPr>
                      <w:rFonts w:ascii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SimSun" w:hAnsi="Arial" w:cs="Arial"/>
                      <w:b/>
                      <w:bCs/>
                      <w:sz w:val="18"/>
                      <w:szCs w:val="18"/>
                      <w:lang w:val="en-US" w:eastAsia="zh-CN" w:bidi="ar"/>
                    </w:rPr>
                    <w:t>9.967.300,00</w:t>
                  </w:r>
                  <w:r>
                    <w:rPr>
                      <w:rFonts w:ascii="Arial" w:eastAsia="SimSun" w:hAnsi="Arial" w:cs="Arial"/>
                      <w:b/>
                      <w:bCs/>
                      <w:sz w:val="18"/>
                      <w:szCs w:val="18"/>
                      <w:lang w:val="hr-HR" w:eastAsia="zh-CN" w:bidi="ar"/>
                    </w:rPr>
                    <w:t xml:space="preserve"> €</w:t>
                  </w:r>
                </w:p>
              </w:tc>
              <w:tc>
                <w:tcPr>
                  <w:tcW w:w="83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F8C97BB" w14:textId="77777777" w:rsidR="00613F4F" w:rsidRDefault="00000000">
                  <w:pPr>
                    <w:wordWrap w:val="0"/>
                    <w:jc w:val="right"/>
                    <w:textAlignment w:val="bottom"/>
                    <w:rPr>
                      <w:rFonts w:ascii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SimSun" w:hAnsi="Arial" w:cs="Arial"/>
                      <w:b/>
                      <w:bCs/>
                      <w:sz w:val="18"/>
                      <w:szCs w:val="18"/>
                      <w:lang w:val="en-US" w:eastAsia="zh-CN" w:bidi="ar"/>
                    </w:rPr>
                    <w:t>16.617.400,00</w:t>
                  </w:r>
                  <w:r>
                    <w:rPr>
                      <w:rFonts w:ascii="Arial" w:eastAsia="SimSun" w:hAnsi="Arial" w:cs="Arial"/>
                      <w:b/>
                      <w:bCs/>
                      <w:sz w:val="18"/>
                      <w:szCs w:val="18"/>
                      <w:lang w:val="hr-HR" w:eastAsia="zh-CN" w:bidi="ar"/>
                    </w:rPr>
                    <w:t xml:space="preserve"> €</w:t>
                  </w:r>
                </w:p>
              </w:tc>
            </w:tr>
          </w:tbl>
          <w:p w14:paraId="40A55603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21E186E3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6400651D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7E3401A4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2C2FF74D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472F0F3A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7367FE22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778D44ED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019A2B91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128609B5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3B2F28CA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1B3CB007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0239C83A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7DC2F7B6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3BA60C7D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6C39DC44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02C41A23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382B66E4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7416F8D1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30545F6A" w14:textId="77777777" w:rsidR="00613F4F" w:rsidRDefault="00613F4F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2FDD3828" w14:textId="77777777" w:rsidR="00613F4F" w:rsidRDefault="00000000">
            <w:pPr>
              <w:tabs>
                <w:tab w:val="left" w:pos="8205"/>
              </w:tabs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ab/>
            </w:r>
          </w:p>
        </w:tc>
      </w:tr>
      <w:tr w:rsidR="00613F4F" w:rsidRPr="000A1C09" w14:paraId="44B9ECDF" w14:textId="77777777" w:rsidTr="00B6791A">
        <w:trPr>
          <w:trHeight w:val="775"/>
          <w:jc w:val="center"/>
        </w:trPr>
        <w:tc>
          <w:tcPr>
            <w:tcW w:w="10444" w:type="dxa"/>
            <w:gridSpan w:val="2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F493F" w14:textId="77777777" w:rsidR="00613F4F" w:rsidRPr="000A1C09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bookmarkStart w:id="4" w:name="_heading=h.saabfqvmagqd" w:colFirst="0" w:colLast="0"/>
            <w:bookmarkEnd w:id="4"/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lastRenderedPageBreak/>
              <w:t>PROGRAM: 1000 DONOŠENJE AKATA I MJERA</w:t>
            </w:r>
          </w:p>
        </w:tc>
      </w:tr>
      <w:tr w:rsidR="00613F4F" w14:paraId="30FE87C2" w14:textId="77777777" w:rsidTr="00B6791A">
        <w:trPr>
          <w:trHeight w:val="194"/>
          <w:jc w:val="center"/>
        </w:trPr>
        <w:tc>
          <w:tcPr>
            <w:tcW w:w="10444" w:type="dxa"/>
            <w:gridSpan w:val="2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111F0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OPIS PROGRAMA:</w:t>
            </w:r>
          </w:p>
          <w:p w14:paraId="28D9DF62" w14:textId="77777777" w:rsidR="00613F4F" w:rsidRPr="000A1C09" w:rsidRDefault="00000000">
            <w:pPr>
              <w:spacing w:after="120" w:line="240" w:lineRule="auto"/>
              <w:ind w:right="6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 xml:space="preserve"> </w:t>
            </w: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Ovim programom planiraju se sredstva za:</w:t>
            </w:r>
          </w:p>
          <w:p w14:paraId="495B791C" w14:textId="77777777" w:rsidR="00613F4F" w:rsidRDefault="00000000">
            <w:pPr>
              <w:numPr>
                <w:ilvl w:val="0"/>
                <w:numId w:val="1"/>
              </w:numPr>
              <w:spacing w:after="0" w:line="240" w:lineRule="auto"/>
              <w:ind w:right="6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Redovan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rad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Općinskog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vijeća</w:t>
            </w:r>
            <w:proofErr w:type="spellEnd"/>
          </w:p>
          <w:p w14:paraId="5541FE16" w14:textId="77777777" w:rsidR="00613F4F" w:rsidRDefault="00000000">
            <w:pPr>
              <w:numPr>
                <w:ilvl w:val="0"/>
                <w:numId w:val="1"/>
              </w:numPr>
              <w:spacing w:after="0" w:line="240" w:lineRule="auto"/>
              <w:ind w:right="6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Potporu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radu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političkih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stranaka</w:t>
            </w:r>
            <w:proofErr w:type="spellEnd"/>
          </w:p>
          <w:p w14:paraId="5FBD86CE" w14:textId="77777777" w:rsidR="00613F4F" w:rsidRDefault="00000000">
            <w:pPr>
              <w:numPr>
                <w:ilvl w:val="0"/>
                <w:numId w:val="1"/>
              </w:numPr>
              <w:spacing w:after="0" w:line="240" w:lineRule="auto"/>
              <w:ind w:right="6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Savjet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mladih</w:t>
            </w:r>
            <w:proofErr w:type="spellEnd"/>
          </w:p>
          <w:p w14:paraId="04E96D7F" w14:textId="77777777" w:rsidR="00613F4F" w:rsidRDefault="00000000">
            <w:pPr>
              <w:numPr>
                <w:ilvl w:val="0"/>
                <w:numId w:val="1"/>
              </w:numPr>
              <w:spacing w:after="0" w:line="240" w:lineRule="auto"/>
              <w:ind w:right="6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Općinska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povjerenstva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upravne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odbore</w:t>
            </w:r>
            <w:proofErr w:type="spellEnd"/>
          </w:p>
          <w:p w14:paraId="0A1A60C1" w14:textId="77777777" w:rsidR="00613F4F" w:rsidRDefault="00613F4F">
            <w:pPr>
              <w:spacing w:after="0" w:line="240" w:lineRule="auto"/>
              <w:ind w:left="360" w:right="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13F4F" w:rsidRPr="000A1C09" w14:paraId="7DCD595A" w14:textId="77777777" w:rsidTr="00B6791A">
        <w:trPr>
          <w:trHeight w:val="1308"/>
          <w:jc w:val="center"/>
        </w:trPr>
        <w:tc>
          <w:tcPr>
            <w:tcW w:w="10444" w:type="dxa"/>
            <w:gridSpan w:val="2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AE76F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4A7D4B84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Poslovnik Općinskog vijeća Općine Podbablje,</w:t>
            </w:r>
          </w:p>
          <w:p w14:paraId="43C6D7A7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Statut Općine Podbablje,</w:t>
            </w:r>
          </w:p>
          <w:p w14:paraId="3E4BED32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lokalnoj i područnoj regionalnoj samoupravi,</w:t>
            </w:r>
          </w:p>
          <w:p w14:paraId="01D7749B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proračunu,</w:t>
            </w:r>
          </w:p>
          <w:p w14:paraId="41A0FED4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lokalnim izborima</w:t>
            </w:r>
          </w:p>
          <w:p w14:paraId="585CDE69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  <w:tr w:rsidR="00613F4F" w:rsidRPr="000A1C09" w14:paraId="6CF7BE5C" w14:textId="77777777" w:rsidTr="00B6791A">
        <w:trPr>
          <w:trHeight w:val="194"/>
          <w:jc w:val="center"/>
        </w:trPr>
        <w:tc>
          <w:tcPr>
            <w:tcW w:w="10444" w:type="dxa"/>
            <w:gridSpan w:val="2"/>
            <w:tcBorders>
              <w:top w:val="dotted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D186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2A17D706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6FA0D6BF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40"/>
              <w:tblW w:w="9902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042"/>
              <w:gridCol w:w="3619"/>
              <w:gridCol w:w="1747"/>
              <w:gridCol w:w="1747"/>
              <w:gridCol w:w="1747"/>
            </w:tblGrid>
            <w:tr w:rsidR="00613F4F" w14:paraId="29235040" w14:textId="77777777" w:rsidTr="00B6791A">
              <w:trPr>
                <w:trHeight w:val="452"/>
              </w:trPr>
              <w:tc>
                <w:tcPr>
                  <w:tcW w:w="104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85B47DD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Oznaka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3619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0E0A11C" w14:textId="77777777" w:rsidR="00613F4F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bookmarkStart w:id="5" w:name="_heading=h.2ty2bjnw9ykp" w:colFirst="0" w:colLast="0"/>
                  <w:bookmarkEnd w:id="5"/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Naziv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aktivnosti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projekta</w:t>
                  </w:r>
                  <w:proofErr w:type="spellEnd"/>
                </w:p>
              </w:tc>
              <w:tc>
                <w:tcPr>
                  <w:tcW w:w="1747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916F03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Plan                2027.</w:t>
                  </w:r>
                </w:p>
              </w:tc>
              <w:tc>
                <w:tcPr>
                  <w:tcW w:w="1747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5C96A3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        </w:t>
                  </w:r>
                </w:p>
                <w:p w14:paraId="5D0BCF2B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747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9178A4D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0721721C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2029.</w:t>
                  </w:r>
                </w:p>
              </w:tc>
            </w:tr>
            <w:tr w:rsidR="00613F4F" w14:paraId="62E0B0D7" w14:textId="77777777" w:rsidTr="00B6791A">
              <w:trPr>
                <w:trHeight w:val="299"/>
              </w:trPr>
              <w:tc>
                <w:tcPr>
                  <w:tcW w:w="104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CA63F1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A100001</w:t>
                  </w:r>
                </w:p>
              </w:tc>
              <w:tc>
                <w:tcPr>
                  <w:tcW w:w="3619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168F356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Redovni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rad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Općinskog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vijeća</w:t>
                  </w:r>
                  <w:proofErr w:type="spellEnd"/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24BFB77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2.000,00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FADA2C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2.000,00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90B0E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2.000,00</w:t>
                  </w:r>
                </w:p>
              </w:tc>
            </w:tr>
            <w:tr w:rsidR="00613F4F" w14:paraId="3F980BB7" w14:textId="77777777" w:rsidTr="00B6791A">
              <w:trPr>
                <w:trHeight w:val="438"/>
              </w:trPr>
              <w:tc>
                <w:tcPr>
                  <w:tcW w:w="104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0ED1739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bookmarkStart w:id="6" w:name="_heading=h.deb8c9cxekic" w:colFirst="0" w:colLast="0"/>
                  <w:bookmarkEnd w:id="6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A100002</w:t>
                  </w:r>
                </w:p>
              </w:tc>
              <w:tc>
                <w:tcPr>
                  <w:tcW w:w="3619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A0CDDD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Potpora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radu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političkih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stranaka</w:t>
                  </w:r>
                  <w:proofErr w:type="spellEnd"/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E0636D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4.000,00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724EE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4.000,00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4A472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4.000,00</w:t>
                  </w:r>
                </w:p>
              </w:tc>
            </w:tr>
            <w:tr w:rsidR="00613F4F" w14:paraId="5EC3F3E6" w14:textId="77777777" w:rsidTr="00B6791A">
              <w:trPr>
                <w:trHeight w:val="66"/>
              </w:trPr>
              <w:tc>
                <w:tcPr>
                  <w:tcW w:w="104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064AF0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A100003</w:t>
                  </w:r>
                </w:p>
              </w:tc>
              <w:tc>
                <w:tcPr>
                  <w:tcW w:w="3619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75C2C3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Savjet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mladih</w:t>
                  </w:r>
                  <w:proofErr w:type="spellEnd"/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BBD8A0E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1.000,00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166256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1.000,00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B5FD5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1.000,00</w:t>
                  </w:r>
                </w:p>
              </w:tc>
            </w:tr>
            <w:tr w:rsidR="00613F4F" w:rsidRPr="000A1C09" w14:paraId="6A2060FF" w14:textId="77777777" w:rsidTr="00B6791A">
              <w:trPr>
                <w:trHeight w:val="266"/>
              </w:trPr>
              <w:tc>
                <w:tcPr>
                  <w:tcW w:w="104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70B8D7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A100004</w:t>
                  </w:r>
                </w:p>
              </w:tc>
              <w:tc>
                <w:tcPr>
                  <w:tcW w:w="3619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6FD45D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Općinska povjerenstva i upravni odbori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E32DFD6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1.000,00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C1C55F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1.000,00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4BDA2EE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20.000,00</w:t>
                  </w:r>
                </w:p>
              </w:tc>
            </w:tr>
            <w:tr w:rsidR="00613F4F" w:rsidRPr="000A1C09" w14:paraId="701C6D49" w14:textId="77777777" w:rsidTr="00B6791A">
              <w:trPr>
                <w:trHeight w:val="405"/>
              </w:trPr>
              <w:tc>
                <w:tcPr>
                  <w:tcW w:w="104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735FCFC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3619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375464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Ukupno program: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EAD827A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8.000,00 €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1736FCA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8.000,00 €</w:t>
                  </w:r>
                </w:p>
              </w:tc>
              <w:tc>
                <w:tcPr>
                  <w:tcW w:w="17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49480C3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27.000,00 €</w:t>
                  </w:r>
                </w:p>
              </w:tc>
            </w:tr>
          </w:tbl>
          <w:p w14:paraId="0D998F6B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  <w:p w14:paraId="571FC620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Redovni rad Općinskog vijeća</w:t>
            </w:r>
          </w:p>
          <w:p w14:paraId="790093B0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Aktivnosti iz djelokruga Općinskog vijeća planirane su u iznosu od 2.000,00 eur.</w:t>
            </w:r>
          </w:p>
          <w:p w14:paraId="262EAD84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  <w:p w14:paraId="67C36E0D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Potpora radu političkih stranaka</w:t>
            </w:r>
          </w:p>
          <w:p w14:paraId="4F61E567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 potporu radu političkih stranaka predviđena su sredstva u iznosu od 4.000,00 eur.</w:t>
            </w:r>
          </w:p>
          <w:p w14:paraId="79AA83D8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1D90F719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Savjet mladih</w:t>
            </w:r>
          </w:p>
          <w:p w14:paraId="5D6436D9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Planirana su sredstva u iznosu od 1.000,00 eur.</w:t>
            </w:r>
          </w:p>
          <w:p w14:paraId="68990895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51EB2F98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Općinska povjerenstva i upravni odbori</w:t>
            </w:r>
          </w:p>
          <w:p w14:paraId="468DB089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Planirana su sredstva u iznosu od 1.000,00 eur.</w:t>
            </w:r>
          </w:p>
          <w:p w14:paraId="44BA5B33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3C498ECA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highlight w:val="yellow"/>
                <w:lang w:val="pt-PT"/>
              </w:rPr>
            </w:pPr>
          </w:p>
        </w:tc>
      </w:tr>
    </w:tbl>
    <w:p w14:paraId="774ECD99" w14:textId="77777777" w:rsidR="00613F4F" w:rsidRPr="000A1C09" w:rsidRDefault="00613F4F">
      <w:pPr>
        <w:rPr>
          <w:sz w:val="40"/>
          <w:szCs w:val="40"/>
          <w:lang w:val="pt-PT"/>
        </w:rPr>
        <w:sectPr w:rsidR="00613F4F" w:rsidRPr="000A1C09">
          <w:footerReference w:type="default" r:id="rId11"/>
          <w:headerReference w:type="first" r:id="rId12"/>
          <w:pgSz w:w="11906" w:h="16838"/>
          <w:pgMar w:top="1417" w:right="1417" w:bottom="1417" w:left="1417" w:header="708" w:footer="708" w:gutter="0"/>
          <w:pgNumType w:start="1"/>
          <w:cols w:space="720"/>
        </w:sectPr>
      </w:pPr>
    </w:p>
    <w:p w14:paraId="2532624A" w14:textId="77777777" w:rsidR="00613F4F" w:rsidRPr="000A1C09" w:rsidRDefault="00613F4F">
      <w:pPr>
        <w:widowControl w:val="0"/>
        <w:spacing w:after="0" w:line="276" w:lineRule="auto"/>
        <w:rPr>
          <w:sz w:val="40"/>
          <w:szCs w:val="40"/>
          <w:lang w:val="pt-PT"/>
        </w:rPr>
      </w:pPr>
    </w:p>
    <w:tbl>
      <w:tblPr>
        <w:tblStyle w:val="Style41"/>
        <w:tblW w:w="10325" w:type="dxa"/>
        <w:tblInd w:w="-5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613F4F" w:rsidRPr="000A1C09" w14:paraId="04C2B420" w14:textId="77777777">
        <w:trPr>
          <w:trHeight w:val="178"/>
        </w:trPr>
        <w:tc>
          <w:tcPr>
            <w:tcW w:w="10325" w:type="dxa"/>
            <w:tcBorders>
              <w:top w:val="single" w:sz="4" w:space="0" w:color="A6A6A6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18687" w14:textId="77777777" w:rsidR="00613F4F" w:rsidRPr="000A1C09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bookmarkStart w:id="7" w:name="_heading=h.e8q16irlbu0n" w:colFirst="0" w:colLast="0"/>
            <w:bookmarkEnd w:id="7"/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PROGRAM: 1001 REDOVNA DJELATNOST OPĆINSKOG NAČELNIKA</w:t>
            </w:r>
          </w:p>
        </w:tc>
      </w:tr>
      <w:tr w:rsidR="00613F4F" w14:paraId="200B2E63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4E340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 xml:space="preserve">OPIS PROGRAMA: </w:t>
            </w:r>
          </w:p>
          <w:p w14:paraId="510EEDDC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Ovim programom planiraju se sredstva za:</w:t>
            </w:r>
          </w:p>
          <w:p w14:paraId="44C7E212" w14:textId="77777777" w:rsidR="00613F4F" w:rsidRPr="000A1C09" w:rsidRDefault="00000000">
            <w:pPr>
              <w:spacing w:before="120" w:after="0" w:line="240" w:lineRule="auto"/>
              <w:ind w:left="36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 xml:space="preserve">-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hr-HR"/>
              </w:rPr>
              <w:t>redovan rad ureda načelnika</w:t>
            </w: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 xml:space="preserve"> </w:t>
            </w:r>
          </w:p>
          <w:p w14:paraId="43389B83" w14:textId="77777777" w:rsidR="00613F4F" w:rsidRPr="000A1C09" w:rsidRDefault="00000000">
            <w:pPr>
              <w:spacing w:after="0" w:line="240" w:lineRule="auto"/>
              <w:ind w:left="36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>-      proračunsku pričuvu</w:t>
            </w:r>
          </w:p>
          <w:p w14:paraId="6DB2DBA9" w14:textId="77777777" w:rsidR="00613F4F" w:rsidRDefault="00000000">
            <w:pPr>
              <w:spacing w:after="0" w:line="240" w:lineRule="auto"/>
              <w:ind w:left="36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hr-HR"/>
              </w:rPr>
              <w:t>-      obilježavanje Dana Općine</w:t>
            </w:r>
          </w:p>
          <w:p w14:paraId="01A1D1E4" w14:textId="77777777" w:rsidR="00613F4F" w:rsidRDefault="00000000">
            <w:pPr>
              <w:spacing w:after="0" w:line="240" w:lineRule="auto"/>
              <w:ind w:left="36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lang w:val="hr-H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hr-HR"/>
              </w:rPr>
              <w:t xml:space="preserve">-     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hr-HR"/>
              </w:rPr>
              <w:t>Summer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hr-HR"/>
              </w:rPr>
              <w:t xml:space="preserve"> festival</w:t>
            </w:r>
          </w:p>
          <w:p w14:paraId="37FDD618" w14:textId="77777777" w:rsidR="00613F4F" w:rsidRDefault="00613F4F">
            <w:pPr>
              <w:spacing w:after="0" w:line="240" w:lineRule="auto"/>
              <w:ind w:left="36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13F4F" w:rsidRPr="000A1C09" w14:paraId="66710E49" w14:textId="77777777">
        <w:trPr>
          <w:trHeight w:val="130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F5ED5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4AE60D89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Statut Općine Podbablje,</w:t>
            </w:r>
          </w:p>
          <w:p w14:paraId="76A219C8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službenicima i namještenicima u lokalnoj i područnoj (regionalnoj) samoupravi,</w:t>
            </w:r>
          </w:p>
          <w:p w14:paraId="43C405C4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plaćama u lokalnoj i područnoj (regionalnoj) samoupravi</w:t>
            </w:r>
          </w:p>
          <w:p w14:paraId="521E10A3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  <w:tr w:rsidR="00613F4F" w14:paraId="141ED0AA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DF4E4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55E897A8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570EF726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42"/>
              <w:tblW w:w="9902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45"/>
              <w:gridCol w:w="3607"/>
              <w:gridCol w:w="1750"/>
              <w:gridCol w:w="1750"/>
              <w:gridCol w:w="1750"/>
            </w:tblGrid>
            <w:tr w:rsidR="00613F4F" w:rsidRPr="000A1C09" w14:paraId="13F72B2A" w14:textId="77777777">
              <w:trPr>
                <w:trHeight w:val="452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2C54F4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Oznaka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3C400E9" w14:textId="77777777" w:rsidR="00613F4F" w:rsidRPr="000A1C09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bookmarkStart w:id="8" w:name="_heading=h.rgmblymutwb7" w:colFirst="0" w:colLast="0"/>
                  <w:bookmarkEnd w:id="8"/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Naziv aktivnosti/projekta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63D69D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Plan                2027.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2D3B6D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 xml:space="preserve">Projekcija         </w:t>
                  </w:r>
                </w:p>
                <w:p w14:paraId="484D77C6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2028.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F8C317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 xml:space="preserve">Projekcija </w:t>
                  </w:r>
                </w:p>
                <w:p w14:paraId="0861333C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2029.</w:t>
                  </w:r>
                </w:p>
              </w:tc>
            </w:tr>
            <w:tr w:rsidR="00613F4F" w:rsidRPr="000A1C09" w14:paraId="4C2575F1" w14:textId="77777777">
              <w:trPr>
                <w:trHeight w:val="494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C3F9DBD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bookmarkStart w:id="9" w:name="_heading=h.iujc976dn0n7" w:colFirst="0" w:colLast="0"/>
                  <w:bookmarkEnd w:id="9"/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A100101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F9306F7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Redovan rad ureda načelnika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67F317C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88.000,00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89A305A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88.000,00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E3D990D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88.000,00</w:t>
                  </w:r>
                </w:p>
              </w:tc>
            </w:tr>
            <w:tr w:rsidR="00613F4F" w:rsidRPr="000A1C09" w14:paraId="6747661E" w14:textId="77777777">
              <w:trPr>
                <w:trHeight w:val="590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dotted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2A7FE2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A100103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dotted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D78D910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Proračunska pričuva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dotted" w:sz="4" w:space="0" w:color="BFBFBF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02C4475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dotted" w:sz="4" w:space="0" w:color="BFBFBF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D4B09E7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dotted" w:sz="4" w:space="0" w:color="BFBFBF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2C7D51C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10.000,00</w:t>
                  </w:r>
                </w:p>
              </w:tc>
            </w:tr>
            <w:tr w:rsidR="00613F4F" w:rsidRPr="000A1C09" w14:paraId="157BEF34" w14:textId="77777777">
              <w:trPr>
                <w:trHeight w:val="430"/>
              </w:trPr>
              <w:tc>
                <w:tcPr>
                  <w:tcW w:w="1045" w:type="dxa"/>
                  <w:tcBorders>
                    <w:top w:val="dotted" w:sz="4" w:space="0" w:color="BFBFBF"/>
                    <w:left w:val="dotted" w:sz="4" w:space="0" w:color="BFBFBF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2569A9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A100104</w:t>
                  </w:r>
                </w:p>
              </w:tc>
              <w:tc>
                <w:tcPr>
                  <w:tcW w:w="3607" w:type="dxa"/>
                  <w:tcBorders>
                    <w:top w:val="dotted" w:sz="4" w:space="0" w:color="BFBFBF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534D49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Obilježavanje Dana Općine</w:t>
                  </w:r>
                </w:p>
              </w:tc>
              <w:tc>
                <w:tcPr>
                  <w:tcW w:w="1750" w:type="dxa"/>
                  <w:tcBorders>
                    <w:top w:val="dotted" w:sz="4" w:space="0" w:color="BFBFBF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5C8E200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5.000,00</w:t>
                  </w:r>
                </w:p>
              </w:tc>
              <w:tc>
                <w:tcPr>
                  <w:tcW w:w="1750" w:type="dxa"/>
                  <w:tcBorders>
                    <w:top w:val="dotted" w:sz="4" w:space="0" w:color="BFBFBF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6931D33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5.000,00</w:t>
                  </w:r>
                </w:p>
              </w:tc>
              <w:tc>
                <w:tcPr>
                  <w:tcW w:w="1750" w:type="dxa"/>
                  <w:tcBorders>
                    <w:top w:val="dotted" w:sz="4" w:space="0" w:color="BFBFBF"/>
                    <w:left w:val="nil"/>
                    <w:bottom w:val="nil"/>
                    <w:right w:val="dotted" w:sz="4" w:space="0" w:color="BFBFB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4D40977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5.000,00</w:t>
                  </w:r>
                </w:p>
              </w:tc>
            </w:tr>
            <w:tr w:rsidR="00613F4F" w:rsidRPr="000A1C09" w14:paraId="6051B3F6" w14:textId="77777777">
              <w:trPr>
                <w:trHeight w:val="430"/>
              </w:trPr>
              <w:tc>
                <w:tcPr>
                  <w:tcW w:w="1045" w:type="dxa"/>
                  <w:tcBorders>
                    <w:top w:val="nil"/>
                    <w:left w:val="dotted" w:sz="4" w:space="0" w:color="BFBFBF"/>
                    <w:bottom w:val="dotted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94509E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A100105</w:t>
                  </w:r>
                </w:p>
              </w:tc>
              <w:tc>
                <w:tcPr>
                  <w:tcW w:w="3607" w:type="dxa"/>
                  <w:tcBorders>
                    <w:top w:val="nil"/>
                    <w:left w:val="nil"/>
                    <w:bottom w:val="dotted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E5961D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Summer festival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dotted" w:sz="4" w:space="0" w:color="BFBFBF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4BCB2C6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40.000,00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dotted" w:sz="4" w:space="0" w:color="BFBFBF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232069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40.000,00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dotted" w:sz="4" w:space="0" w:color="BFBFBF"/>
                    <w:right w:val="dotted" w:sz="4" w:space="0" w:color="BFBFB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C9F24C0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40.000,00</w:t>
                  </w:r>
                </w:p>
              </w:tc>
            </w:tr>
            <w:tr w:rsidR="00613F4F" w:rsidRPr="000A1C09" w14:paraId="7E9302C3" w14:textId="77777777">
              <w:trPr>
                <w:trHeight w:val="405"/>
              </w:trPr>
              <w:tc>
                <w:tcPr>
                  <w:tcW w:w="1045" w:type="dxa"/>
                  <w:tcBorders>
                    <w:top w:val="dotted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71D8E2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3607" w:type="dxa"/>
                  <w:tcBorders>
                    <w:top w:val="dotted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9A1AE2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Ukupno program:</w:t>
                  </w:r>
                </w:p>
              </w:tc>
              <w:tc>
                <w:tcPr>
                  <w:tcW w:w="1750" w:type="dxa"/>
                  <w:tcBorders>
                    <w:top w:val="dotted" w:sz="4" w:space="0" w:color="BFBFBF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6064690" w14:textId="77777777" w:rsidR="00613F4F" w:rsidRDefault="00000000">
                  <w:pPr>
                    <w:wordWrap w:val="0"/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 w:rsidRPr="000A1C09"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pt-PT" w:eastAsia="zh-CN" w:bidi="ar"/>
                    </w:rPr>
                    <w:t>143.000,00</w:t>
                  </w:r>
                  <w:r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hr-HR" w:eastAsia="zh-CN" w:bidi="ar"/>
                    </w:rPr>
                    <w:t xml:space="preserve"> €</w:t>
                  </w:r>
                </w:p>
              </w:tc>
              <w:tc>
                <w:tcPr>
                  <w:tcW w:w="1750" w:type="dxa"/>
                  <w:tcBorders>
                    <w:top w:val="dotted" w:sz="4" w:space="0" w:color="BFBFBF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9CDE2D2" w14:textId="77777777" w:rsidR="00613F4F" w:rsidRDefault="00000000">
                  <w:pPr>
                    <w:wordWrap w:val="0"/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 w:rsidRPr="000A1C09"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pt-PT" w:eastAsia="zh-CN" w:bidi="ar"/>
                    </w:rPr>
                    <w:t>143.000,00</w:t>
                  </w:r>
                  <w:r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hr-HR" w:eastAsia="zh-CN" w:bidi="ar"/>
                    </w:rPr>
                    <w:t xml:space="preserve"> €</w:t>
                  </w:r>
                </w:p>
              </w:tc>
              <w:tc>
                <w:tcPr>
                  <w:tcW w:w="1750" w:type="dxa"/>
                  <w:tcBorders>
                    <w:top w:val="dotted" w:sz="4" w:space="0" w:color="BFBFBF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A836A54" w14:textId="77777777" w:rsidR="00613F4F" w:rsidRDefault="00000000">
                  <w:pPr>
                    <w:wordWrap w:val="0"/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 w:rsidRPr="000A1C09"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pt-PT" w:eastAsia="zh-CN" w:bidi="ar"/>
                    </w:rPr>
                    <w:t>143.000,00</w:t>
                  </w:r>
                  <w:r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hr-HR" w:eastAsia="zh-CN" w:bidi="ar"/>
                    </w:rPr>
                    <w:t xml:space="preserve"> €</w:t>
                  </w:r>
                </w:p>
              </w:tc>
            </w:tr>
          </w:tbl>
          <w:p w14:paraId="68DDE268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  <w:p w14:paraId="23439B75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Plaća općinskog načelnika</w:t>
            </w:r>
          </w:p>
          <w:p w14:paraId="73AF8BA7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Obuhvaća plaću za redovan rad općinskog načelnika, doprinose za obvezno zdrastveno osiguranje, reprezentaciju, članarine i  rashode protokola u planiranom iznosu od 88.000,00 eur. </w:t>
            </w:r>
          </w:p>
          <w:p w14:paraId="308D6FB1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3D02B40A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Proračunska pričuva</w:t>
            </w:r>
          </w:p>
          <w:p w14:paraId="2BC1BC33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Planirana su sredstva za nepredvđene rashode do visine proračunske pričuve u iznosu od 10.000,00 eur.</w:t>
            </w:r>
          </w:p>
          <w:p w14:paraId="425DBED4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216E9DBD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Obilježavanje Dana Općine</w:t>
            </w:r>
          </w:p>
          <w:p w14:paraId="2BA62385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planirana za organizaciju obilježavanja Dana Općine  u iznosu od 5.000,00 eur.</w:t>
            </w:r>
          </w:p>
          <w:p w14:paraId="1FAD6036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5950C89D" w14:textId="77777777" w:rsidR="00613F4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Summer festival </w:t>
            </w:r>
          </w:p>
          <w:p w14:paraId="0B2D1671" w14:textId="77777777" w:rsidR="00613F4F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Planirana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sredstva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iznosu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od 40.000,00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eur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održavanje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Summer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festivala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  <w:p w14:paraId="5BC293A3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2A6C2F5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2921CAD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1A62F35D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11EFA72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7AC213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744ADE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68D2C8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6B1BF9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1CE6B7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CBCA5B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13F4F" w:rsidRPr="000A1C09" w14:paraId="5FF8C63B" w14:textId="77777777">
        <w:trPr>
          <w:trHeight w:val="17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7C7CC" w14:textId="77777777" w:rsidR="00613F4F" w:rsidRPr="000A1C09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bookmarkStart w:id="10" w:name="_heading=h.jsnm19uxawp1" w:colFirst="0" w:colLast="0"/>
            <w:bookmarkEnd w:id="10"/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lastRenderedPageBreak/>
              <w:t>PROGRAM: 1002 REDOVNA DJELATNOST JEDINSTVENOG UPRAVNOG ODJELA</w:t>
            </w:r>
          </w:p>
        </w:tc>
      </w:tr>
      <w:tr w:rsidR="00613F4F" w14:paraId="58CB0B04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9BFA4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OPIS PROGRAMA:</w:t>
            </w:r>
          </w:p>
          <w:p w14:paraId="6D99DA3B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Ovim programom planiraju se sredstva za:</w:t>
            </w:r>
          </w:p>
          <w:p w14:paraId="4255F99A" w14:textId="77777777" w:rsidR="00613F4F" w:rsidRDefault="00000000">
            <w:pPr>
              <w:numPr>
                <w:ilvl w:val="0"/>
                <w:numId w:val="1"/>
              </w:numPr>
              <w:spacing w:before="120" w:after="0" w:line="240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Redovan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rad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općinskog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administrativnog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tehničkog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stručnog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osoblja</w:t>
            </w:r>
            <w:proofErr w:type="spellEnd"/>
          </w:p>
          <w:p w14:paraId="77555FA2" w14:textId="77777777" w:rsidR="00613F4F" w:rsidRDefault="0000000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rogram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Zaželi</w:t>
            </w:r>
            <w:proofErr w:type="spellEnd"/>
          </w:p>
          <w:p w14:paraId="2142D020" w14:textId="77777777" w:rsidR="00613F4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-      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mjeru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HZZ -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javni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radovi</w:t>
            </w:r>
            <w:proofErr w:type="spellEnd"/>
          </w:p>
          <w:p w14:paraId="1B372249" w14:textId="77777777" w:rsidR="00613F4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-      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sufinanciranje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rada TIC </w:t>
            </w:r>
            <w:r>
              <w:rPr>
                <w:rFonts w:ascii="Arial" w:eastAsia="Arial" w:hAnsi="Arial" w:cs="Arial"/>
                <w:sz w:val="16"/>
                <w:szCs w:val="16"/>
              </w:rPr>
              <w:t>Podbablje</w:t>
            </w:r>
          </w:p>
          <w:p w14:paraId="2D2B0903" w14:textId="77777777" w:rsidR="00613F4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-      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otplatu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rate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kredita</w:t>
            </w:r>
            <w:proofErr w:type="spellEnd"/>
          </w:p>
          <w:p w14:paraId="67057E4C" w14:textId="77777777" w:rsidR="00613F4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</w:t>
            </w:r>
          </w:p>
        </w:tc>
      </w:tr>
      <w:tr w:rsidR="00613F4F" w:rsidRPr="000A1C09" w14:paraId="5551F488" w14:textId="77777777">
        <w:trPr>
          <w:trHeight w:val="130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7764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425AF020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Statut Općine Podbablje,</w:t>
            </w:r>
          </w:p>
          <w:p w14:paraId="35BAC954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Pravilnik o unutarnjem redu Jedinstvenog upravnog odjela,</w:t>
            </w:r>
          </w:p>
          <w:p w14:paraId="59CA6851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službenicima i namještenicima u lokalnoj i područnoj (regionalnoj) samoupravi,</w:t>
            </w:r>
          </w:p>
          <w:p w14:paraId="4510CC3C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plaćama u lokalnoj i područnoj (regionalnoj) samoupravi,</w:t>
            </w:r>
          </w:p>
          <w:p w14:paraId="3077E759" w14:textId="77777777" w:rsidR="00613F4F" w:rsidRPr="000A1C09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predškolskom odgoju i  obrazovanju,</w:t>
            </w:r>
          </w:p>
          <w:p w14:paraId="02F31B1A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Naputak o načinu uplaćivanja prihoda proračuna, obveznih doprinosa te prihoda za financiranje drugih javnih potreba </w:t>
            </w:r>
          </w:p>
          <w:p w14:paraId="436358C9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  <w:tr w:rsidR="00613F4F" w14:paraId="6C6F71C8" w14:textId="77777777">
        <w:trPr>
          <w:trHeight w:val="276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EEA43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710DD28C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43"/>
              <w:tblW w:w="9902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45"/>
              <w:gridCol w:w="3607"/>
              <w:gridCol w:w="1750"/>
              <w:gridCol w:w="1750"/>
              <w:gridCol w:w="1750"/>
            </w:tblGrid>
            <w:tr w:rsidR="00613F4F" w14:paraId="6AEA2852" w14:textId="77777777">
              <w:trPr>
                <w:trHeight w:val="452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A532644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Oznaka</w:t>
                  </w:r>
                  <w:proofErr w:type="spellEnd"/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EFDDA4" w14:textId="77777777" w:rsidR="00613F4F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bookmarkStart w:id="11" w:name="_heading=h.8mw9vqqm7xjx" w:colFirst="0" w:colLast="0"/>
                  <w:bookmarkEnd w:id="11"/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Naziv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aktivnosti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projekta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16955F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Plan                2027.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6D5193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        </w:t>
                  </w:r>
                </w:p>
                <w:p w14:paraId="44DF5C1A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DD3A45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0D114754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2029.</w:t>
                  </w:r>
                </w:p>
              </w:tc>
            </w:tr>
            <w:tr w:rsidR="00613F4F" w14:paraId="289D1CE7" w14:textId="77777777">
              <w:trPr>
                <w:trHeight w:val="467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19C495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bookmarkStart w:id="12" w:name="_heading=h.2agbmpik1hr" w:colFirst="0" w:colLast="0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A100201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B974618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Redovan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rad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općinskog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administrativnog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tehničkog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osoblja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568E8E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463.000,00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4BAB14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463.000,00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92F5A03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463.000,00</w:t>
                  </w:r>
                </w:p>
              </w:tc>
            </w:tr>
            <w:bookmarkEnd w:id="12"/>
            <w:tr w:rsidR="00613F4F" w14:paraId="64C1CE40" w14:textId="77777777">
              <w:trPr>
                <w:trHeight w:val="467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6A8E7B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A100203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E8BFE0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Program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Zaželi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415E13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377.000,00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66F04C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377.000,00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C18214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377.000,00</w:t>
                  </w:r>
                </w:p>
              </w:tc>
            </w:tr>
            <w:tr w:rsidR="00613F4F" w14:paraId="1647B5A6" w14:textId="77777777">
              <w:trPr>
                <w:trHeight w:val="430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A125A31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A100204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D1B0E0D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Mjera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HZZ -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Javni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radovi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1F6D321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50E5A9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2B78A76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</w:tr>
            <w:tr w:rsidR="00613F4F" w14:paraId="31645A79" w14:textId="77777777">
              <w:trPr>
                <w:trHeight w:val="430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10608B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A100205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549A07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Sufinanciranje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rada TIC Podbablje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3A5B6B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24.000,00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7605358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24.000,00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56A12E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24.000,00</w:t>
                  </w:r>
                </w:p>
              </w:tc>
            </w:tr>
            <w:tr w:rsidR="00613F4F" w14:paraId="0513DB46" w14:textId="77777777">
              <w:trPr>
                <w:trHeight w:val="430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EFA806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A100206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0DE6BE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Otplata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rate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kredita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A59C48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1.000.400,00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0D5C0D8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289.200,00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353E8B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216.800,00</w:t>
                  </w:r>
                </w:p>
              </w:tc>
            </w:tr>
            <w:tr w:rsidR="00613F4F" w14:paraId="097DD6C6" w14:textId="77777777">
              <w:trPr>
                <w:trHeight w:val="405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CFCCA4" w14:textId="77777777" w:rsidR="00613F4F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FEAA2F7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Ukupno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program: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77AD37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1.894.400,00 €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E0E7DA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1.183.200,00 €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CF837B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1.110.800,00 €</w:t>
                  </w:r>
                </w:p>
              </w:tc>
            </w:tr>
          </w:tbl>
          <w:p w14:paraId="3BA53070" w14:textId="77777777" w:rsidR="00613F4F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4B400F9B" w14:textId="77777777" w:rsidR="00613F4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Redovan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 rad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općinskog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administrativnog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tehničkog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stručnog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osoblja</w:t>
            </w:r>
            <w:proofErr w:type="spellEnd"/>
          </w:p>
          <w:p w14:paraId="73A37BC1" w14:textId="77777777" w:rsidR="00613F4F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Sredstva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planirana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rashode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zaposlene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Jedinstvenog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upravnog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odjela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materijalne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rashode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iznosu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od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ukupno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463.000,00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eur.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Obuhvaćaju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rashode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zaposlene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ostale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rashodi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zaposlene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doprinose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obvezno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zdravstveno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osiguranje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naknade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troškova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zaposlenima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uredski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materijal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materijal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sredstva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čišćenje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održavanje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električnu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energiju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materijal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dijelove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tekuće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investicijsko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održavanje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sitni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inventar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telefona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telefaksa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mobitela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poštarinu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komunikaciju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prijevoz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tekućeg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investicijskog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održavanja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autorske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ugovore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ugovore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djelu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odvjetnika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pravnog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savjetovanja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ostalog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intelektualne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proviziju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naplatu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poreza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registracije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prijevoznih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sredstava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računalne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premije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osiguranja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troškove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sudskih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postupaka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bankarske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platnog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prometa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ostale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financijske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rashode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  <w:p w14:paraId="61CFA222" w14:textId="77777777" w:rsidR="00613F4F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758BD87A" w14:textId="77777777" w:rsidR="00613F4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Program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Zaželi</w:t>
            </w:r>
            <w:proofErr w:type="spellEnd"/>
          </w:p>
          <w:p w14:paraId="10FCB044" w14:textId="77777777" w:rsidR="00613F4F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Sredstva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iznosu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od 377.000,00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eur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planirana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rashode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zaposlene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doprinose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plaće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ostale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naknade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troškova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zaposlenima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higijenske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potrepštine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programu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Zaželi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  <w:p w14:paraId="4902E291" w14:textId="77777777" w:rsidR="00613F4F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0EBAA18E" w14:textId="77777777" w:rsidR="00613F4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Mjera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 HZZ -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Javni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radovi</w:t>
            </w:r>
            <w:proofErr w:type="spellEnd"/>
          </w:p>
          <w:p w14:paraId="28D48600" w14:textId="77777777" w:rsidR="00613F4F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Aktivnost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obuhvaća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bruto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plaće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doprinose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zaposlene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planiranom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iznosu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od 30.000,00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eur.</w:t>
            </w:r>
            <w:proofErr w:type="spellEnd"/>
          </w:p>
          <w:p w14:paraId="7C25776D" w14:textId="77777777" w:rsidR="00613F4F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4463911A" w14:textId="77777777" w:rsidR="00613F4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Sufinanciranje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 rada TIC Podbablje</w:t>
            </w:r>
          </w:p>
          <w:p w14:paraId="3AC259B4" w14:textId="77777777" w:rsidR="00613F4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Sredstva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planirana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rashode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sufinanciranja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rada TIC Podbablje u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iznosu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od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ukupno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24.000,00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eur.</w:t>
            </w:r>
            <w:proofErr w:type="spellEnd"/>
          </w:p>
          <w:p w14:paraId="4CF81E44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14:paraId="65ADE24E" w14:textId="77777777" w:rsidR="00613F4F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Otplata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 xml:space="preserve"> rate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kredita</w:t>
            </w:r>
            <w:proofErr w:type="spellEnd"/>
          </w:p>
          <w:p w14:paraId="5ACFAEBD" w14:textId="77777777" w:rsidR="00613F4F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Sredstva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iznosu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od 1.000.400,00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eur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planirana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otplatu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glavnice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rate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kredita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HBOR-a za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projekt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izgradnje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opremanja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dječjeg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vrtića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Drum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pripadajuće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kamate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</w:tbl>
    <w:p w14:paraId="0A6CFFCB" w14:textId="77777777" w:rsidR="00613F4F" w:rsidRDefault="00613F4F">
      <w:pPr>
        <w:rPr>
          <w:sz w:val="40"/>
          <w:szCs w:val="40"/>
        </w:rPr>
        <w:sectPr w:rsidR="00613F4F">
          <w:pgSz w:w="11906" w:h="16838"/>
          <w:pgMar w:top="1417" w:right="1417" w:bottom="1417" w:left="1417" w:header="708" w:footer="708" w:gutter="0"/>
          <w:cols w:space="720"/>
          <w:titlePg/>
        </w:sectPr>
      </w:pPr>
    </w:p>
    <w:p w14:paraId="129DC539" w14:textId="77777777" w:rsidR="00613F4F" w:rsidRDefault="00613F4F">
      <w:pPr>
        <w:widowControl w:val="0"/>
        <w:spacing w:after="0" w:line="276" w:lineRule="auto"/>
        <w:rPr>
          <w:sz w:val="40"/>
          <w:szCs w:val="40"/>
        </w:rPr>
      </w:pPr>
    </w:p>
    <w:tbl>
      <w:tblPr>
        <w:tblStyle w:val="Style44"/>
        <w:tblW w:w="10325" w:type="dxa"/>
        <w:tblInd w:w="-5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613F4F" w14:paraId="2C9DAC41" w14:textId="77777777">
        <w:trPr>
          <w:trHeight w:val="17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3D135" w14:textId="77777777" w:rsidR="00613F4F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bookmarkStart w:id="13" w:name="_heading=h.blgqudurgmeh" w:colFirst="0" w:colLast="0"/>
            <w:bookmarkEnd w:id="13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PROGRAM: 1004 RASHODI ZA USLUGE</w:t>
            </w:r>
          </w:p>
        </w:tc>
      </w:tr>
      <w:tr w:rsidR="00613F4F" w14:paraId="415F0CEA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616D3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OPIS PROGRAMA:</w:t>
            </w:r>
          </w:p>
          <w:p w14:paraId="110674FF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Ovim programom planiraju se sredstva za:</w:t>
            </w:r>
          </w:p>
          <w:p w14:paraId="3FC31408" w14:textId="77777777" w:rsidR="00613F4F" w:rsidRPr="000A1C09" w:rsidRDefault="00613F4F">
            <w:pPr>
              <w:spacing w:after="0" w:line="240" w:lineRule="auto"/>
              <w:ind w:left="720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</w:pPr>
          </w:p>
          <w:p w14:paraId="39E455FE" w14:textId="77777777" w:rsidR="00613F4F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Iznošenje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odvoz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smeća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07C3B802" w14:textId="77777777" w:rsidR="00613F4F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Opskrbu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vodom</w:t>
            </w:r>
            <w:proofErr w:type="spellEnd"/>
          </w:p>
          <w:p w14:paraId="7A76EA2F" w14:textId="77777777" w:rsidR="00613F4F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Zbrinjavanje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napuštenih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životinja</w:t>
            </w:r>
            <w:proofErr w:type="spellEnd"/>
          </w:p>
          <w:p w14:paraId="3F02F586" w14:textId="77777777" w:rsidR="00613F4F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Geodetsko-katastarske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usluge</w:t>
            </w:r>
            <w:proofErr w:type="spellEnd"/>
          </w:p>
          <w:p w14:paraId="6F91F79C" w14:textId="77777777" w:rsidR="00613F4F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Ostale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intelektualne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usluge</w:t>
            </w:r>
            <w:proofErr w:type="spellEnd"/>
          </w:p>
          <w:p w14:paraId="4DD50505" w14:textId="77777777" w:rsidR="00613F4F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Ostale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nespomenute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usluge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Porezna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uprava</w:t>
            </w:r>
            <w:proofErr w:type="spellEnd"/>
          </w:p>
          <w:p w14:paraId="002E79A5" w14:textId="77777777" w:rsidR="00613F4F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11FD66D7" w14:textId="77777777" w:rsidR="00613F4F" w:rsidRDefault="00000000">
            <w:pPr>
              <w:spacing w:after="120" w:line="240" w:lineRule="auto"/>
              <w:ind w:right="6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613F4F" w:rsidRPr="000A1C09" w14:paraId="0923A16D" w14:textId="77777777">
        <w:trPr>
          <w:trHeight w:val="130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47CD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0BF26AE1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lokalnoj i područnoj (regionalnoj) samoupravi</w:t>
            </w:r>
          </w:p>
          <w:p w14:paraId="6DFAE053" w14:textId="77777777" w:rsidR="00613F4F" w:rsidRPr="000A1C09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Statut Općine Podbablje,</w:t>
            </w:r>
          </w:p>
          <w:p w14:paraId="4C7CBEE5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zaštiti životinja,</w:t>
            </w:r>
          </w:p>
          <w:p w14:paraId="68B44303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zaštiti okoliša,</w:t>
            </w:r>
          </w:p>
          <w:p w14:paraId="667BB28A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komunalnom gospodarstvu</w:t>
            </w:r>
          </w:p>
          <w:p w14:paraId="327D39EA" w14:textId="77777777" w:rsidR="00613F4F" w:rsidRPr="000A1C09" w:rsidRDefault="00613F4F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  <w:tr w:rsidR="00613F4F" w:rsidRPr="000A1C09" w14:paraId="5477A8D0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476CA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5B7DF2F5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09DE771A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45"/>
              <w:tblW w:w="9903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0"/>
              <w:gridCol w:w="3600"/>
              <w:gridCol w:w="1755"/>
              <w:gridCol w:w="1755"/>
              <w:gridCol w:w="1743"/>
            </w:tblGrid>
            <w:tr w:rsidR="00613F4F" w14:paraId="758F6460" w14:textId="77777777">
              <w:trPr>
                <w:trHeight w:val="452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68BC89C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Oznaka</w:t>
                  </w:r>
                  <w:proofErr w:type="spellEnd"/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9BC9F0" w14:textId="77777777" w:rsidR="00613F4F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bookmarkStart w:id="14" w:name="_heading=h.h8ai1u7hy13g" w:colFirst="0" w:colLast="0"/>
                  <w:bookmarkEnd w:id="14"/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Naziv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aktivnosti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projekta</w:t>
                  </w:r>
                  <w:proofErr w:type="spellEnd"/>
                </w:p>
              </w:tc>
              <w:tc>
                <w:tcPr>
                  <w:tcW w:w="1755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9EB7AF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Plan                2027.</w:t>
                  </w:r>
                </w:p>
              </w:tc>
              <w:tc>
                <w:tcPr>
                  <w:tcW w:w="1755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F97097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        </w:t>
                  </w:r>
                </w:p>
                <w:p w14:paraId="15613DA7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743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86FF9E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2C0922F9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2029.</w:t>
                  </w:r>
                </w:p>
              </w:tc>
            </w:tr>
            <w:tr w:rsidR="00613F4F" w14:paraId="3D48F1DF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90AA060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A100405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B75320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Iznošenje i odvoz smeća - Zgrada i groblje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EFCBAB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10.000,00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093818E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10.000,00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5DDE938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10.000,00</w:t>
                  </w:r>
                </w:p>
              </w:tc>
            </w:tr>
            <w:tr w:rsidR="00613F4F" w14:paraId="17D8660F" w14:textId="77777777">
              <w:trPr>
                <w:trHeight w:val="40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73BA66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A100406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C2B259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Opskrba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vodom</w:t>
                  </w:r>
                  <w:proofErr w:type="spellEnd"/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440CB4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20.000,00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4C2956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20.000,00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7EA054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20.000,00</w:t>
                  </w:r>
                </w:p>
              </w:tc>
            </w:tr>
            <w:tr w:rsidR="00613F4F" w14:paraId="26825694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3CFFFF3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A100408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9AF774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Zbrinjavanje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napuštenih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životinja</w:t>
                  </w:r>
                  <w:proofErr w:type="spellEnd"/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D13DF6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8.000,00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E6D5597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8.000,00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3797B77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8.000,00</w:t>
                  </w:r>
                </w:p>
              </w:tc>
            </w:tr>
            <w:tr w:rsidR="00613F4F" w14:paraId="018818C4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403724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A100411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9055F1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Geodetsko-katastarske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usluge</w:t>
                  </w:r>
                  <w:proofErr w:type="spellEnd"/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73DCDC1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90B185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9B28AE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</w:tr>
            <w:tr w:rsidR="00613F4F" w14:paraId="5FCBC0E3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D2ABDF1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A100412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C59CDE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Ostale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intelektualne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usluge</w:t>
                  </w:r>
                  <w:proofErr w:type="spellEnd"/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71FDF8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1.000,00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CCFAABE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1.000,00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5D60D5E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1.000,00</w:t>
                  </w:r>
                </w:p>
              </w:tc>
            </w:tr>
            <w:tr w:rsidR="00613F4F" w:rsidRPr="000A1C09" w14:paraId="46508A39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B3BA54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A100413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FFF7A4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Ostale nespomenute usluge - Porezna uprava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1CC213A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20.000,00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F236EF5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20.000,00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D649261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20.000,00</w:t>
                  </w:r>
                </w:p>
              </w:tc>
            </w:tr>
            <w:tr w:rsidR="00613F4F" w:rsidRPr="000A1C09" w14:paraId="0439EB4A" w14:textId="77777777">
              <w:trPr>
                <w:trHeight w:val="405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D397A2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6CDD0C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Ukupno program: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568DBDD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89.000,00 €</w:t>
                  </w:r>
                </w:p>
              </w:tc>
              <w:tc>
                <w:tcPr>
                  <w:tcW w:w="17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2C7AA92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89.000,00 €</w:t>
                  </w:r>
                </w:p>
              </w:tc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0E74B20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89.000,00 €</w:t>
                  </w:r>
                </w:p>
              </w:tc>
            </w:tr>
          </w:tbl>
          <w:p w14:paraId="3D042623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.</w:t>
            </w:r>
          </w:p>
          <w:p w14:paraId="6337E5A7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727228CF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Iznošenje i odvoz smeća - Zgrada i groblje</w:t>
            </w:r>
          </w:p>
          <w:p w14:paraId="209471AE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predviđena za financiranje usluga iznošenja i odvoza smeća u iznosu od 10.000,00 eur.</w:t>
            </w:r>
          </w:p>
          <w:p w14:paraId="79D9EA03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37F37212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Opskrba vodom</w:t>
            </w:r>
          </w:p>
          <w:p w14:paraId="116BF57B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predviđena za financiranje troškova opskrbe vodom u iznosu od 20.000,00 eur.</w:t>
            </w:r>
          </w:p>
          <w:p w14:paraId="75B53A76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4490A559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Zbrinjavanje napuštenih životinja</w:t>
            </w:r>
          </w:p>
          <w:p w14:paraId="7C241122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Aktivnost obuhvaća rashode za usluge zbrinjavanja napuštenih životinja u planiranom iznosu od 8.000,00 eur.</w:t>
            </w:r>
          </w:p>
          <w:p w14:paraId="0EB24256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67A78FD1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Geodetsko-katastarske usluge</w:t>
            </w:r>
          </w:p>
          <w:p w14:paraId="22453612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u ukupnom iznosu od 30.000,00 eur su planirana za geodetsko-katastarske usluge.</w:t>
            </w:r>
          </w:p>
          <w:p w14:paraId="54380EA7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05970CC4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lastRenderedPageBreak/>
              <w:t>Ostale intelektualne usluge</w:t>
            </w:r>
          </w:p>
          <w:p w14:paraId="0ED1647E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Aktivnost obuhvaća rashode za intelektualne usluge  u planiranom iznosu od 1.000,00 eur.</w:t>
            </w:r>
          </w:p>
          <w:p w14:paraId="1208EC79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7B64A85C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Ostale nespomenute usluge - Porezna uprava</w:t>
            </w:r>
          </w:p>
          <w:p w14:paraId="5F9BB96C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predviđena za financiranje troškova ostalih nespomenutih usluga - Porezna uprava u iznosu od 20.000,00 eur.</w:t>
            </w:r>
          </w:p>
          <w:p w14:paraId="74254291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</w:tc>
      </w:tr>
    </w:tbl>
    <w:p w14:paraId="0D942263" w14:textId="77777777" w:rsidR="00613F4F" w:rsidRPr="000A1C09" w:rsidRDefault="00613F4F">
      <w:pPr>
        <w:rPr>
          <w:lang w:val="pt-PT"/>
        </w:rPr>
      </w:pPr>
    </w:p>
    <w:p w14:paraId="06F7D5E2" w14:textId="77777777" w:rsidR="00613F4F" w:rsidRPr="000A1C09" w:rsidRDefault="00613F4F">
      <w:pPr>
        <w:rPr>
          <w:lang w:val="pt-PT"/>
        </w:rPr>
      </w:pPr>
    </w:p>
    <w:p w14:paraId="6CD4EF21" w14:textId="77777777" w:rsidR="00613F4F" w:rsidRPr="000A1C09" w:rsidRDefault="00613F4F">
      <w:pPr>
        <w:rPr>
          <w:lang w:val="pt-PT"/>
        </w:rPr>
      </w:pPr>
    </w:p>
    <w:p w14:paraId="3FE6AF63" w14:textId="77777777" w:rsidR="00613F4F" w:rsidRPr="000A1C09" w:rsidRDefault="00613F4F">
      <w:pPr>
        <w:rPr>
          <w:lang w:val="pt-PT"/>
        </w:rPr>
      </w:pPr>
    </w:p>
    <w:p w14:paraId="0FE3401C" w14:textId="77777777" w:rsidR="00613F4F" w:rsidRPr="000A1C09" w:rsidRDefault="00613F4F">
      <w:pPr>
        <w:rPr>
          <w:lang w:val="pt-PT"/>
        </w:rPr>
      </w:pPr>
    </w:p>
    <w:p w14:paraId="1C1F2F2B" w14:textId="77777777" w:rsidR="00613F4F" w:rsidRPr="000A1C09" w:rsidRDefault="00613F4F">
      <w:pPr>
        <w:rPr>
          <w:lang w:val="pt-PT"/>
        </w:rPr>
      </w:pPr>
    </w:p>
    <w:p w14:paraId="7361328D" w14:textId="77777777" w:rsidR="00613F4F" w:rsidRPr="000A1C09" w:rsidRDefault="00613F4F">
      <w:pPr>
        <w:rPr>
          <w:lang w:val="pt-PT"/>
        </w:rPr>
      </w:pPr>
    </w:p>
    <w:p w14:paraId="72DD3252" w14:textId="77777777" w:rsidR="00613F4F" w:rsidRPr="000A1C09" w:rsidRDefault="00613F4F">
      <w:pPr>
        <w:rPr>
          <w:lang w:val="pt-PT"/>
        </w:rPr>
      </w:pPr>
    </w:p>
    <w:p w14:paraId="2AE07198" w14:textId="77777777" w:rsidR="00613F4F" w:rsidRPr="000A1C09" w:rsidRDefault="00613F4F">
      <w:pPr>
        <w:rPr>
          <w:lang w:val="pt-PT"/>
        </w:rPr>
      </w:pPr>
    </w:p>
    <w:p w14:paraId="7F72AD28" w14:textId="77777777" w:rsidR="00613F4F" w:rsidRPr="000A1C09" w:rsidRDefault="00613F4F">
      <w:pPr>
        <w:rPr>
          <w:lang w:val="pt-PT"/>
        </w:rPr>
      </w:pPr>
    </w:p>
    <w:p w14:paraId="6D69C8AC" w14:textId="77777777" w:rsidR="00613F4F" w:rsidRPr="000A1C09" w:rsidRDefault="00613F4F">
      <w:pPr>
        <w:rPr>
          <w:lang w:val="pt-PT"/>
        </w:rPr>
      </w:pPr>
    </w:p>
    <w:p w14:paraId="0E44531E" w14:textId="77777777" w:rsidR="00613F4F" w:rsidRPr="000A1C09" w:rsidRDefault="00613F4F">
      <w:pPr>
        <w:rPr>
          <w:lang w:val="pt-PT"/>
        </w:rPr>
      </w:pPr>
    </w:p>
    <w:p w14:paraId="6E355746" w14:textId="77777777" w:rsidR="00613F4F" w:rsidRPr="000A1C09" w:rsidRDefault="00613F4F">
      <w:pPr>
        <w:rPr>
          <w:lang w:val="pt-PT"/>
        </w:rPr>
      </w:pPr>
    </w:p>
    <w:p w14:paraId="0F620D2C" w14:textId="77777777" w:rsidR="00613F4F" w:rsidRPr="000A1C09" w:rsidRDefault="00613F4F">
      <w:pPr>
        <w:rPr>
          <w:lang w:val="pt-PT"/>
        </w:rPr>
      </w:pPr>
    </w:p>
    <w:p w14:paraId="3FA00476" w14:textId="77777777" w:rsidR="00613F4F" w:rsidRPr="000A1C09" w:rsidRDefault="00613F4F">
      <w:pPr>
        <w:rPr>
          <w:lang w:val="pt-PT"/>
        </w:rPr>
      </w:pPr>
    </w:p>
    <w:p w14:paraId="78D7F489" w14:textId="77777777" w:rsidR="00613F4F" w:rsidRPr="000A1C09" w:rsidRDefault="00613F4F">
      <w:pPr>
        <w:rPr>
          <w:lang w:val="pt-PT"/>
        </w:rPr>
      </w:pPr>
    </w:p>
    <w:p w14:paraId="0FCD2B87" w14:textId="77777777" w:rsidR="00613F4F" w:rsidRPr="000A1C09" w:rsidRDefault="00613F4F">
      <w:pPr>
        <w:rPr>
          <w:lang w:val="pt-PT"/>
        </w:rPr>
      </w:pPr>
    </w:p>
    <w:p w14:paraId="4D0B81FB" w14:textId="77777777" w:rsidR="00613F4F" w:rsidRPr="000A1C09" w:rsidRDefault="00613F4F">
      <w:pPr>
        <w:rPr>
          <w:lang w:val="pt-PT"/>
        </w:rPr>
      </w:pPr>
    </w:p>
    <w:p w14:paraId="4D864CE7" w14:textId="77777777" w:rsidR="00613F4F" w:rsidRPr="000A1C09" w:rsidRDefault="00613F4F">
      <w:pPr>
        <w:rPr>
          <w:lang w:val="pt-PT"/>
        </w:rPr>
      </w:pPr>
    </w:p>
    <w:p w14:paraId="34412823" w14:textId="77777777" w:rsidR="00613F4F" w:rsidRPr="000A1C09" w:rsidRDefault="00613F4F">
      <w:pPr>
        <w:rPr>
          <w:lang w:val="pt-PT"/>
        </w:rPr>
      </w:pPr>
    </w:p>
    <w:p w14:paraId="42ADA7F9" w14:textId="77777777" w:rsidR="00613F4F" w:rsidRPr="000A1C09" w:rsidRDefault="00613F4F">
      <w:pPr>
        <w:rPr>
          <w:lang w:val="pt-PT"/>
        </w:rPr>
      </w:pPr>
    </w:p>
    <w:p w14:paraId="1B11CC75" w14:textId="77777777" w:rsidR="00613F4F" w:rsidRPr="000A1C09" w:rsidRDefault="00613F4F">
      <w:pPr>
        <w:rPr>
          <w:lang w:val="pt-PT"/>
        </w:rPr>
      </w:pPr>
    </w:p>
    <w:p w14:paraId="14DD658B" w14:textId="77777777" w:rsidR="00613F4F" w:rsidRPr="000A1C09" w:rsidRDefault="00613F4F">
      <w:pPr>
        <w:rPr>
          <w:lang w:val="pt-PT"/>
        </w:rPr>
      </w:pPr>
    </w:p>
    <w:p w14:paraId="0C8D5273" w14:textId="77777777" w:rsidR="00613F4F" w:rsidRPr="000A1C09" w:rsidRDefault="00613F4F">
      <w:pPr>
        <w:rPr>
          <w:lang w:val="pt-PT"/>
        </w:rPr>
      </w:pPr>
    </w:p>
    <w:p w14:paraId="24A0CE29" w14:textId="77777777" w:rsidR="00613F4F" w:rsidRPr="000A1C09" w:rsidRDefault="00613F4F">
      <w:pPr>
        <w:rPr>
          <w:lang w:val="pt-PT"/>
        </w:rPr>
      </w:pPr>
    </w:p>
    <w:p w14:paraId="4811C034" w14:textId="77777777" w:rsidR="00613F4F" w:rsidRPr="000A1C09" w:rsidRDefault="00613F4F">
      <w:pPr>
        <w:rPr>
          <w:lang w:val="pt-PT"/>
        </w:rPr>
      </w:pPr>
    </w:p>
    <w:p w14:paraId="6C076567" w14:textId="77777777" w:rsidR="00613F4F" w:rsidRPr="000A1C09" w:rsidRDefault="00613F4F">
      <w:pPr>
        <w:rPr>
          <w:lang w:val="pt-PT"/>
        </w:rPr>
      </w:pPr>
    </w:p>
    <w:tbl>
      <w:tblPr>
        <w:tblStyle w:val="Style46"/>
        <w:tblW w:w="10325" w:type="dxa"/>
        <w:tblInd w:w="-5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613F4F" w14:paraId="4BFF6BCA" w14:textId="77777777">
        <w:trPr>
          <w:trHeight w:val="178"/>
        </w:trPr>
        <w:tc>
          <w:tcPr>
            <w:tcW w:w="10325" w:type="dxa"/>
            <w:tcBorders>
              <w:top w:val="single" w:sz="4" w:space="0" w:color="A6A6A6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A0A70" w14:textId="77777777" w:rsidR="00613F4F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bookmarkStart w:id="15" w:name="_heading=h.13g0ra7moc4" w:colFirst="0" w:colLast="0"/>
            <w:bookmarkEnd w:id="15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PROGRAM: 1007 SUBVENCIJE</w:t>
            </w:r>
          </w:p>
        </w:tc>
      </w:tr>
      <w:tr w:rsidR="00613F4F" w14:paraId="772CA7AE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6FD06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 xml:space="preserve">OPIS PROGRAMA: </w:t>
            </w:r>
          </w:p>
          <w:p w14:paraId="72B5A472" w14:textId="77777777" w:rsidR="00613F4F" w:rsidRPr="000A1C09" w:rsidRDefault="00613F4F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</w:pPr>
          </w:p>
          <w:p w14:paraId="3D729E61" w14:textId="77777777" w:rsidR="00613F4F" w:rsidRPr="000A1C09" w:rsidRDefault="00000000">
            <w:pPr>
              <w:spacing w:after="120" w:line="240" w:lineRule="auto"/>
              <w:ind w:right="6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 Ovim programom planiraju se sredstva za:</w:t>
            </w:r>
          </w:p>
          <w:p w14:paraId="7132B78B" w14:textId="77777777" w:rsidR="00613F4F" w:rsidRDefault="00000000">
            <w:pPr>
              <w:numPr>
                <w:ilvl w:val="0"/>
                <w:numId w:val="3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Sufinanciranje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prostora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ambulante</w:t>
            </w:r>
            <w:proofErr w:type="spellEnd"/>
          </w:p>
          <w:p w14:paraId="41B83433" w14:textId="77777777" w:rsidR="00613F4F" w:rsidRDefault="00000000">
            <w:pPr>
              <w:numPr>
                <w:ilvl w:val="0"/>
                <w:numId w:val="3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Sufinanciranje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Dječjeg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vrtića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Zmijavci</w:t>
            </w:r>
            <w:proofErr w:type="spellEnd"/>
          </w:p>
          <w:p w14:paraId="52B76729" w14:textId="77777777" w:rsidR="00613F4F" w:rsidRDefault="00000000">
            <w:pPr>
              <w:numPr>
                <w:ilvl w:val="0"/>
                <w:numId w:val="3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Pomoć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javnim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tvrtkama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suvlasništvu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Općine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Podbablje</w:t>
            </w:r>
          </w:p>
          <w:p w14:paraId="60FD798B" w14:textId="77777777" w:rsidR="00613F4F" w:rsidRDefault="00613F4F">
            <w:pPr>
              <w:spacing w:after="120" w:line="240" w:lineRule="auto"/>
              <w:ind w:left="720" w:right="6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13F4F" w:rsidRPr="000A1C09" w14:paraId="47D4B4E4" w14:textId="77777777">
        <w:trPr>
          <w:trHeight w:val="130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9A46B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6395470E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lokalnoj i područnoj (regionalnoj) samoupravi,</w:t>
            </w:r>
          </w:p>
          <w:p w14:paraId="70D3C80A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komunalnom gospodarstvu,</w:t>
            </w:r>
          </w:p>
          <w:p w14:paraId="07AE0D50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zdravstvenoj zaštiti,</w:t>
            </w:r>
          </w:p>
          <w:p w14:paraId="3B417C45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predškolskom odgoju i obrazovanju</w:t>
            </w:r>
          </w:p>
          <w:p w14:paraId="5A494479" w14:textId="77777777" w:rsidR="00613F4F" w:rsidRPr="000A1C09" w:rsidRDefault="00613F4F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  <w:tr w:rsidR="00613F4F" w:rsidRPr="000A1C09" w14:paraId="2D1C53F6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6DFD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3184509D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3C155860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47"/>
              <w:tblW w:w="9902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45"/>
              <w:gridCol w:w="3607"/>
              <w:gridCol w:w="1750"/>
              <w:gridCol w:w="1750"/>
              <w:gridCol w:w="1750"/>
            </w:tblGrid>
            <w:tr w:rsidR="00613F4F" w14:paraId="0DFA396A" w14:textId="77777777">
              <w:trPr>
                <w:trHeight w:val="452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9EC1D57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Oznaka</w:t>
                  </w:r>
                  <w:proofErr w:type="spellEnd"/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2E4A81" w14:textId="77777777" w:rsidR="00613F4F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bookmarkStart w:id="16" w:name="_heading=h.8pfayllznnyh" w:colFirst="0" w:colLast="0"/>
                  <w:bookmarkEnd w:id="16"/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Naziv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aktivnosti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projekta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4ECFDAC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Plan                2027.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CC7BE9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        </w:t>
                  </w:r>
                </w:p>
                <w:p w14:paraId="59BA7DF9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7F9B9C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5481ADED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2029.</w:t>
                  </w:r>
                </w:p>
              </w:tc>
            </w:tr>
            <w:tr w:rsidR="00613F4F" w14:paraId="6C8894AB" w14:textId="77777777">
              <w:trPr>
                <w:trHeight w:val="430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794297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A100702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FC85B3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Najam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prostora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ambulante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BA224FC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6717BE3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AAA90F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10.000,00</w:t>
                  </w:r>
                </w:p>
              </w:tc>
            </w:tr>
            <w:tr w:rsidR="00613F4F" w14:paraId="0BCD7EA6" w14:textId="77777777">
              <w:trPr>
                <w:trHeight w:val="422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BC59C2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A100704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CC4836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Dječji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vrtić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Zmijavci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9FB063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E29B06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0619CE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5.000,00</w:t>
                  </w:r>
                </w:p>
              </w:tc>
            </w:tr>
            <w:tr w:rsidR="00613F4F" w:rsidRPr="000A1C09" w14:paraId="5D05A18C" w14:textId="77777777">
              <w:trPr>
                <w:trHeight w:val="622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805E46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A100706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8AD9792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Pomoć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javnim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tvrtkama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suvlasništvu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Općine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Podbablje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69C8459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D8E08AC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CEF8D1F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1.000,00</w:t>
                  </w:r>
                </w:p>
              </w:tc>
            </w:tr>
            <w:tr w:rsidR="00613F4F" w:rsidRPr="000A1C09" w14:paraId="0D13344C" w14:textId="77777777">
              <w:trPr>
                <w:trHeight w:val="405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13560B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CD8CA33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Ukupno program: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3D1D714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21.000,00 €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434D7DC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16.000,00 €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A49D23C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16.000,00 €</w:t>
                  </w:r>
                </w:p>
              </w:tc>
            </w:tr>
          </w:tbl>
          <w:p w14:paraId="34C9FBB0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43C94BA1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1C673E46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Najam prostora ambulante</w:t>
            </w:r>
          </w:p>
          <w:p w14:paraId="3FCCD4A7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planirana za najam prostora ambulante  u iznosu od 15.000,00 eur.</w:t>
            </w:r>
          </w:p>
          <w:p w14:paraId="3006E09D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12E3A7A0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Dječji vrtić Zmijavci</w:t>
            </w:r>
          </w:p>
          <w:p w14:paraId="42A26EA1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Aktivnost obuhvaća subvenciju Dečjem vrtiću Zmijavci u ukupnom iznosu od 5.000,00 eur.</w:t>
            </w:r>
          </w:p>
          <w:p w14:paraId="6C7AF798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44796BA5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 xml:space="preserve">Pomoć javnim tvrtkama u suvlasništvu Općine Podbablje </w:t>
            </w:r>
          </w:p>
          <w:p w14:paraId="0123624D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Planirana su sredstva u ukupnom iznosu od 1.000,00 eur za pomoć javnim tvrtkama u suvlasništvu Općine Podbablje.</w:t>
            </w:r>
          </w:p>
          <w:p w14:paraId="457ED0C8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</w:tbl>
    <w:p w14:paraId="32CDD85D" w14:textId="77777777" w:rsidR="00613F4F" w:rsidRPr="000A1C09" w:rsidRDefault="00613F4F">
      <w:pPr>
        <w:rPr>
          <w:lang w:val="pt-PT"/>
        </w:rPr>
      </w:pPr>
    </w:p>
    <w:p w14:paraId="1DF23304" w14:textId="77777777" w:rsidR="00613F4F" w:rsidRPr="000A1C09" w:rsidRDefault="00000000">
      <w:pPr>
        <w:rPr>
          <w:lang w:val="pt-PT"/>
        </w:rPr>
      </w:pPr>
      <w:r w:rsidRPr="000A1C09">
        <w:rPr>
          <w:lang w:val="pt-PT"/>
        </w:rPr>
        <w:br w:type="page"/>
      </w:r>
    </w:p>
    <w:tbl>
      <w:tblPr>
        <w:tblStyle w:val="Style48"/>
        <w:tblW w:w="10325" w:type="dxa"/>
        <w:tblInd w:w="-5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613F4F" w:rsidRPr="000A1C09" w14:paraId="4A3A8AD2" w14:textId="77777777">
        <w:trPr>
          <w:trHeight w:val="178"/>
        </w:trPr>
        <w:tc>
          <w:tcPr>
            <w:tcW w:w="10325" w:type="dxa"/>
            <w:tcBorders>
              <w:top w:val="single" w:sz="4" w:space="0" w:color="A6A6A6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BE203" w14:textId="77777777" w:rsidR="00613F4F" w:rsidRPr="000A1C09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bookmarkStart w:id="17" w:name="_heading=h.lg1bx136t2ua" w:colFirst="0" w:colLast="0"/>
            <w:bookmarkEnd w:id="17"/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lastRenderedPageBreak/>
              <w:t>PROGRAM: 1008 NAKNADE GRAĐANIMA I KUĆANSTVIMA</w:t>
            </w:r>
          </w:p>
        </w:tc>
      </w:tr>
      <w:tr w:rsidR="00613F4F" w14:paraId="396F0E88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C6C56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OPIS PROGRAMA:</w:t>
            </w:r>
          </w:p>
          <w:p w14:paraId="0304F51D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Ovim programom planiraju se sredstva za:</w:t>
            </w:r>
          </w:p>
          <w:p w14:paraId="703C1327" w14:textId="77777777" w:rsidR="00613F4F" w:rsidRPr="000A1C09" w:rsidRDefault="00000000">
            <w:pPr>
              <w:numPr>
                <w:ilvl w:val="0"/>
                <w:numId w:val="4"/>
              </w:numPr>
              <w:spacing w:before="120" w:after="0" w:line="240" w:lineRule="auto"/>
              <w:jc w:val="both"/>
              <w:rPr>
                <w:color w:val="000000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>Stipendije i prijevoz studenata i učenika</w:t>
            </w:r>
          </w:p>
          <w:p w14:paraId="4BB7B329" w14:textId="77777777" w:rsidR="00613F4F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Prijevoz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srednjoškolaca</w:t>
            </w:r>
            <w:proofErr w:type="spellEnd"/>
          </w:p>
          <w:p w14:paraId="6160FD57" w14:textId="77777777" w:rsidR="00613F4F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Potpore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za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novorođenu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djecu</w:t>
            </w:r>
            <w:proofErr w:type="spellEnd"/>
          </w:p>
          <w:p w14:paraId="60E3DD74" w14:textId="77777777" w:rsidR="00613F4F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Jednokratne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novčane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naknade</w:t>
            </w:r>
            <w:proofErr w:type="spellEnd"/>
          </w:p>
          <w:p w14:paraId="20B385BB" w14:textId="77777777" w:rsidR="00613F4F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Sufinanciranje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izvannastavnih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aktivnosti</w:t>
            </w:r>
            <w:proofErr w:type="spellEnd"/>
          </w:p>
          <w:p w14:paraId="221E2190" w14:textId="77777777" w:rsidR="00613F4F" w:rsidRPr="000A1C09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Program stambenog zbrinjavanja i energetske učinkovitosti</w:t>
            </w:r>
          </w:p>
          <w:p w14:paraId="78FA67DA" w14:textId="77777777" w:rsidR="00613F4F" w:rsidRDefault="0000000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Program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potpore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umirovljenicima</w:t>
            </w:r>
            <w:proofErr w:type="spellEnd"/>
          </w:p>
        </w:tc>
      </w:tr>
      <w:tr w:rsidR="00613F4F" w14:paraId="7F08B7F7" w14:textId="77777777">
        <w:trPr>
          <w:trHeight w:val="130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4674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6AD4C22E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7F2A4A3B" w14:textId="77777777" w:rsidR="00613F4F" w:rsidRPr="000A1C09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Statut Općine Podbablje, </w:t>
            </w:r>
          </w:p>
          <w:p w14:paraId="146EAC74" w14:textId="77777777" w:rsidR="00613F4F" w:rsidRPr="000A1C09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predškolskom odgoju i obrazovanju,</w:t>
            </w:r>
          </w:p>
          <w:p w14:paraId="74DA8AB8" w14:textId="77777777" w:rsidR="00613F4F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Zakon 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socijalnoj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skrbi</w:t>
            </w:r>
            <w:proofErr w:type="spellEnd"/>
          </w:p>
        </w:tc>
      </w:tr>
      <w:tr w:rsidR="00613F4F" w:rsidRPr="000A1C09" w14:paraId="76BAAA93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67A24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1E0870DA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44DE1065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49"/>
              <w:tblW w:w="9902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45"/>
              <w:gridCol w:w="3607"/>
              <w:gridCol w:w="1750"/>
              <w:gridCol w:w="1750"/>
              <w:gridCol w:w="1750"/>
            </w:tblGrid>
            <w:tr w:rsidR="00613F4F" w14:paraId="3837C3F2" w14:textId="77777777">
              <w:trPr>
                <w:trHeight w:val="452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627CB2F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Oznaka</w:t>
                  </w:r>
                  <w:proofErr w:type="spellEnd"/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AA9169" w14:textId="77777777" w:rsidR="00613F4F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bookmarkStart w:id="18" w:name="_heading=h.w4xecrg8yhpn" w:colFirst="0" w:colLast="0"/>
                  <w:bookmarkEnd w:id="18"/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Naziv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aktivnosti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projekta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D9919A0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Plan                2027.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78D69C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        </w:t>
                  </w:r>
                </w:p>
                <w:p w14:paraId="57CDDD16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A77A99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2716FEC0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2029.</w:t>
                  </w:r>
                </w:p>
              </w:tc>
            </w:tr>
            <w:tr w:rsidR="00613F4F" w14:paraId="4FE11EA4" w14:textId="77777777">
              <w:trPr>
                <w:trHeight w:val="483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64FD98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bookmarkStart w:id="19" w:name="_heading=h.vmhs9mlhl5as" w:colFirst="0" w:colLast="0"/>
                  <w:bookmarkEnd w:id="19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A100801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619287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Studenti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učenici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Stipendije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prijevoz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13F048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75.000,00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99CC34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75.000,00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DFD0CCE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75.000,00</w:t>
                  </w:r>
                </w:p>
              </w:tc>
            </w:tr>
            <w:tr w:rsidR="00613F4F" w14:paraId="654371C2" w14:textId="77777777">
              <w:trPr>
                <w:trHeight w:val="437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A615153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A100802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79852A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Srednjoškolci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prijevoz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AF675F3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C17AF0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3A1E7B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85.000,00</w:t>
                  </w:r>
                </w:p>
              </w:tc>
            </w:tr>
            <w:tr w:rsidR="00613F4F" w14:paraId="18C4FE17" w14:textId="77777777">
              <w:trPr>
                <w:trHeight w:val="437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6FF93D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A100804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B98A3A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Potpora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novorođenu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djecu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1F8B09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C9B11F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40D9976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25.000,00</w:t>
                  </w:r>
                </w:p>
              </w:tc>
            </w:tr>
            <w:tr w:rsidR="00613F4F" w14:paraId="060A3DBF" w14:textId="77777777">
              <w:trPr>
                <w:trHeight w:val="437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547100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A100805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A7FF321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Jednokratne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novčane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naknade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99F0291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6.600,00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4325CC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6.600,00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B1D170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6.600,00</w:t>
                  </w:r>
                </w:p>
              </w:tc>
            </w:tr>
            <w:tr w:rsidR="00613F4F" w14:paraId="20C41308" w14:textId="77777777">
              <w:trPr>
                <w:trHeight w:val="437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1EF6AB4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A100807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DD5C92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Sufinanciranje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izvannastavnih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aktivnosti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F353D6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90.000,00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882907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90.000,00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3EDB1A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90.000,00</w:t>
                  </w:r>
                </w:p>
              </w:tc>
            </w:tr>
            <w:tr w:rsidR="00613F4F" w:rsidRPr="000A1C09" w14:paraId="410253A3" w14:textId="77777777">
              <w:trPr>
                <w:trHeight w:val="437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D1ACD76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A100808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848DA25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Program stambenog zbrinjavanja i energetske učinkovitosti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DE592B7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150.000,00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B3A1EB8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150.000,00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FB94113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150.000,00</w:t>
                  </w:r>
                </w:p>
              </w:tc>
            </w:tr>
            <w:tr w:rsidR="00613F4F" w:rsidRPr="000A1C09" w14:paraId="3BC439D5" w14:textId="77777777">
              <w:trPr>
                <w:trHeight w:val="437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4F76F9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A100809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093F15F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Program potpore umirovljenicima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69F84DB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50.000,00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0B89A01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50.000,00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4F8E709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50.000,00</w:t>
                  </w:r>
                </w:p>
              </w:tc>
            </w:tr>
            <w:tr w:rsidR="00613F4F" w:rsidRPr="000A1C09" w14:paraId="248D2C39" w14:textId="77777777">
              <w:trPr>
                <w:trHeight w:val="437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EB79FE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B3E867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Ukupno program: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DE79D3F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481.600,00 €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9884E08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481.600,00 €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D266212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481.600,00 €</w:t>
                  </w:r>
                </w:p>
              </w:tc>
            </w:tr>
          </w:tbl>
          <w:p w14:paraId="56E65ED2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  <w:p w14:paraId="5ED08F81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Studenti i učenici - Stipendije i prijevoz</w:t>
            </w:r>
          </w:p>
          <w:p w14:paraId="021E3351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 se stipendiranje studenata i učenika i sufinanciranje prijevoza u iznosu od 75.000,00 eur.</w:t>
            </w:r>
          </w:p>
          <w:p w14:paraId="5BA349AB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224E1B83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Srednjoškolci prijevoz</w:t>
            </w:r>
          </w:p>
          <w:p w14:paraId="29823AC5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 troškove prijevoza srednjoškolaca predviđeno je 85.000,00 eur.</w:t>
            </w:r>
          </w:p>
          <w:p w14:paraId="04156AAA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44A9C018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Potpora za novorođenu djecu</w:t>
            </w:r>
          </w:p>
          <w:p w14:paraId="3F3B255F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Aktivnost obuhvaća potpore za novorođenu djecu planirane u iznosu od 25.000,00 eur.</w:t>
            </w:r>
          </w:p>
          <w:p w14:paraId="5B158062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62EB0565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Jednokratne novčane naknade</w:t>
            </w:r>
          </w:p>
          <w:p w14:paraId="6D3ACCB4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Planirana su sredstva u ukupnom iznosu od 6.600,00 eur za isplate jednokratnih novčanih naknada.</w:t>
            </w:r>
          </w:p>
          <w:p w14:paraId="03CC0D81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462EC7EF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Sufinanciranje izvannastavnih aktivnosti</w:t>
            </w:r>
          </w:p>
          <w:p w14:paraId="0BB8ECE6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 sufinanciranje izvannastavnih aktivnosti planirana su sredstva u iznosu od 90.000,00 eur.</w:t>
            </w:r>
          </w:p>
          <w:p w14:paraId="5064FB8F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4D138C24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Program stambenog zbrinjavanja i energetske učinkovitosti</w:t>
            </w:r>
          </w:p>
          <w:p w14:paraId="01F43033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lastRenderedPageBreak/>
              <w:t>Za navedeni program predviđena su sredstva u iznosu od 150.000,00 eur.</w:t>
            </w:r>
          </w:p>
          <w:p w14:paraId="0FE9D651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18CFA757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Program potpore umirovljenicima</w:t>
            </w:r>
          </w:p>
          <w:p w14:paraId="71536AC7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 potpore umirovljenicima planirana su sredstva u iznosu od 50.000,00 eur.</w:t>
            </w:r>
          </w:p>
          <w:p w14:paraId="28343AA6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</w:tc>
      </w:tr>
    </w:tbl>
    <w:p w14:paraId="722EB30C" w14:textId="77777777" w:rsidR="00613F4F" w:rsidRPr="000A1C09" w:rsidRDefault="00613F4F">
      <w:pPr>
        <w:rPr>
          <w:lang w:val="pt-PT"/>
        </w:rPr>
      </w:pPr>
    </w:p>
    <w:p w14:paraId="0497D810" w14:textId="77777777" w:rsidR="00613F4F" w:rsidRPr="000A1C09" w:rsidRDefault="00613F4F">
      <w:pPr>
        <w:rPr>
          <w:lang w:val="pt-PT"/>
        </w:rPr>
      </w:pPr>
    </w:p>
    <w:p w14:paraId="5048854D" w14:textId="77777777" w:rsidR="00613F4F" w:rsidRPr="000A1C09" w:rsidRDefault="00613F4F">
      <w:pPr>
        <w:rPr>
          <w:lang w:val="pt-PT"/>
        </w:rPr>
      </w:pPr>
    </w:p>
    <w:p w14:paraId="092EAA40" w14:textId="77777777" w:rsidR="00613F4F" w:rsidRPr="000A1C09" w:rsidRDefault="00613F4F">
      <w:pPr>
        <w:rPr>
          <w:lang w:val="pt-PT"/>
        </w:rPr>
      </w:pPr>
    </w:p>
    <w:p w14:paraId="5E461378" w14:textId="77777777" w:rsidR="00613F4F" w:rsidRPr="000A1C09" w:rsidRDefault="00613F4F">
      <w:pPr>
        <w:rPr>
          <w:lang w:val="pt-PT"/>
        </w:rPr>
      </w:pPr>
    </w:p>
    <w:p w14:paraId="4165C19A" w14:textId="77777777" w:rsidR="00613F4F" w:rsidRPr="000A1C09" w:rsidRDefault="00613F4F">
      <w:pPr>
        <w:rPr>
          <w:lang w:val="pt-PT"/>
        </w:rPr>
      </w:pPr>
    </w:p>
    <w:p w14:paraId="77C11712" w14:textId="77777777" w:rsidR="00613F4F" w:rsidRPr="000A1C09" w:rsidRDefault="00613F4F">
      <w:pPr>
        <w:rPr>
          <w:lang w:val="pt-PT"/>
        </w:rPr>
      </w:pPr>
    </w:p>
    <w:p w14:paraId="459EFD7B" w14:textId="77777777" w:rsidR="00613F4F" w:rsidRPr="000A1C09" w:rsidRDefault="00613F4F">
      <w:pPr>
        <w:rPr>
          <w:lang w:val="pt-PT"/>
        </w:rPr>
      </w:pPr>
    </w:p>
    <w:p w14:paraId="7F6F3FE8" w14:textId="77777777" w:rsidR="00613F4F" w:rsidRPr="000A1C09" w:rsidRDefault="00613F4F">
      <w:pPr>
        <w:rPr>
          <w:lang w:val="pt-PT"/>
        </w:rPr>
      </w:pPr>
    </w:p>
    <w:p w14:paraId="69F39A85" w14:textId="77777777" w:rsidR="00613F4F" w:rsidRPr="000A1C09" w:rsidRDefault="00613F4F">
      <w:pPr>
        <w:rPr>
          <w:lang w:val="pt-PT"/>
        </w:rPr>
      </w:pPr>
    </w:p>
    <w:p w14:paraId="417BC83E" w14:textId="77777777" w:rsidR="00613F4F" w:rsidRPr="000A1C09" w:rsidRDefault="00613F4F">
      <w:pPr>
        <w:rPr>
          <w:lang w:val="pt-PT"/>
        </w:rPr>
      </w:pPr>
    </w:p>
    <w:p w14:paraId="44BDC9E4" w14:textId="77777777" w:rsidR="00613F4F" w:rsidRPr="000A1C09" w:rsidRDefault="00613F4F">
      <w:pPr>
        <w:rPr>
          <w:lang w:val="pt-PT"/>
        </w:rPr>
      </w:pPr>
    </w:p>
    <w:p w14:paraId="3FF701BA" w14:textId="77777777" w:rsidR="00613F4F" w:rsidRPr="000A1C09" w:rsidRDefault="00613F4F">
      <w:pPr>
        <w:rPr>
          <w:lang w:val="pt-PT"/>
        </w:rPr>
      </w:pPr>
    </w:p>
    <w:p w14:paraId="020A0481" w14:textId="77777777" w:rsidR="00613F4F" w:rsidRPr="000A1C09" w:rsidRDefault="00613F4F">
      <w:pPr>
        <w:rPr>
          <w:lang w:val="pt-PT"/>
        </w:rPr>
      </w:pPr>
    </w:p>
    <w:p w14:paraId="555B8AB9" w14:textId="77777777" w:rsidR="00613F4F" w:rsidRPr="000A1C09" w:rsidRDefault="00613F4F">
      <w:pPr>
        <w:rPr>
          <w:lang w:val="pt-PT"/>
        </w:rPr>
      </w:pPr>
    </w:p>
    <w:p w14:paraId="33E5CE73" w14:textId="77777777" w:rsidR="00613F4F" w:rsidRPr="000A1C09" w:rsidRDefault="00613F4F">
      <w:pPr>
        <w:rPr>
          <w:lang w:val="pt-PT"/>
        </w:rPr>
      </w:pPr>
    </w:p>
    <w:p w14:paraId="122DEA32" w14:textId="77777777" w:rsidR="00613F4F" w:rsidRPr="000A1C09" w:rsidRDefault="00613F4F">
      <w:pPr>
        <w:rPr>
          <w:lang w:val="pt-PT"/>
        </w:rPr>
      </w:pPr>
    </w:p>
    <w:p w14:paraId="067E4088" w14:textId="77777777" w:rsidR="00613F4F" w:rsidRPr="000A1C09" w:rsidRDefault="00613F4F">
      <w:pPr>
        <w:rPr>
          <w:lang w:val="pt-PT"/>
        </w:rPr>
      </w:pPr>
    </w:p>
    <w:p w14:paraId="347E5602" w14:textId="77777777" w:rsidR="00613F4F" w:rsidRPr="000A1C09" w:rsidRDefault="00613F4F">
      <w:pPr>
        <w:rPr>
          <w:lang w:val="pt-PT"/>
        </w:rPr>
      </w:pPr>
    </w:p>
    <w:p w14:paraId="6DB651D5" w14:textId="77777777" w:rsidR="00613F4F" w:rsidRPr="000A1C09" w:rsidRDefault="00613F4F">
      <w:pPr>
        <w:rPr>
          <w:lang w:val="pt-PT"/>
        </w:rPr>
      </w:pPr>
    </w:p>
    <w:p w14:paraId="066E40AF" w14:textId="77777777" w:rsidR="00613F4F" w:rsidRPr="000A1C09" w:rsidRDefault="00613F4F">
      <w:pPr>
        <w:rPr>
          <w:lang w:val="pt-PT"/>
        </w:rPr>
      </w:pPr>
    </w:p>
    <w:p w14:paraId="4EB4270E" w14:textId="77777777" w:rsidR="00613F4F" w:rsidRPr="000A1C09" w:rsidRDefault="00613F4F">
      <w:pPr>
        <w:rPr>
          <w:lang w:val="pt-PT"/>
        </w:rPr>
      </w:pPr>
    </w:p>
    <w:p w14:paraId="704B27BD" w14:textId="77777777" w:rsidR="00613F4F" w:rsidRPr="000A1C09" w:rsidRDefault="00613F4F">
      <w:pPr>
        <w:rPr>
          <w:lang w:val="pt-PT"/>
        </w:rPr>
      </w:pPr>
    </w:p>
    <w:p w14:paraId="0E406DD5" w14:textId="77777777" w:rsidR="00613F4F" w:rsidRPr="000A1C09" w:rsidRDefault="00613F4F">
      <w:pPr>
        <w:rPr>
          <w:lang w:val="pt-PT"/>
        </w:rPr>
      </w:pPr>
    </w:p>
    <w:p w14:paraId="58C234B5" w14:textId="77777777" w:rsidR="00613F4F" w:rsidRPr="000A1C09" w:rsidRDefault="00613F4F">
      <w:pPr>
        <w:rPr>
          <w:lang w:val="pt-PT"/>
        </w:rPr>
      </w:pPr>
    </w:p>
    <w:p w14:paraId="2D6CE3AA" w14:textId="77777777" w:rsidR="00613F4F" w:rsidRPr="000A1C09" w:rsidRDefault="00613F4F">
      <w:pPr>
        <w:rPr>
          <w:lang w:val="pt-PT"/>
        </w:rPr>
      </w:pPr>
    </w:p>
    <w:p w14:paraId="4566B76A" w14:textId="77777777" w:rsidR="00613F4F" w:rsidRPr="000A1C09" w:rsidRDefault="00613F4F">
      <w:pPr>
        <w:rPr>
          <w:lang w:val="pt-PT"/>
        </w:rPr>
      </w:pPr>
    </w:p>
    <w:tbl>
      <w:tblPr>
        <w:tblStyle w:val="Style50"/>
        <w:tblW w:w="10325" w:type="dxa"/>
        <w:tblInd w:w="-5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613F4F" w:rsidRPr="000A1C09" w14:paraId="15D9AFFF" w14:textId="77777777">
        <w:trPr>
          <w:trHeight w:val="178"/>
        </w:trPr>
        <w:tc>
          <w:tcPr>
            <w:tcW w:w="10325" w:type="dxa"/>
            <w:tcBorders>
              <w:top w:val="single" w:sz="4" w:space="0" w:color="A6A6A6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7425D" w14:textId="77777777" w:rsidR="00613F4F" w:rsidRPr="000A1C09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bookmarkStart w:id="20" w:name="_heading=h.8ef8cauez3s0" w:colFirst="0" w:colLast="0"/>
            <w:bookmarkEnd w:id="20"/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lastRenderedPageBreak/>
              <w:t>PROGRAM: 1009 DONACIJE I OSTALI RASHODI</w:t>
            </w:r>
          </w:p>
        </w:tc>
      </w:tr>
      <w:tr w:rsidR="00613F4F" w14:paraId="69DC62C2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84AE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OPIS PROGRAMA:</w:t>
            </w:r>
          </w:p>
          <w:p w14:paraId="7B8BE624" w14:textId="77777777" w:rsidR="00613F4F" w:rsidRPr="000A1C09" w:rsidRDefault="00000000">
            <w:pPr>
              <w:spacing w:after="120" w:line="240" w:lineRule="auto"/>
              <w:ind w:right="6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 Ovim programom planiraju se sredstva za:</w:t>
            </w:r>
          </w:p>
          <w:p w14:paraId="4108F89A" w14:textId="77777777" w:rsidR="00613F4F" w:rsidRDefault="00000000">
            <w:pPr>
              <w:numPr>
                <w:ilvl w:val="0"/>
                <w:numId w:val="5"/>
              </w:numPr>
              <w:spacing w:after="0" w:line="240" w:lineRule="auto"/>
              <w:ind w:right="6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Vjerske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zajednice</w:t>
            </w:r>
            <w:proofErr w:type="spellEnd"/>
          </w:p>
          <w:p w14:paraId="1035F9CD" w14:textId="77777777" w:rsidR="00613F4F" w:rsidRDefault="00000000">
            <w:pPr>
              <w:numPr>
                <w:ilvl w:val="0"/>
                <w:numId w:val="5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Kulturne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udruge</w:t>
            </w:r>
            <w:proofErr w:type="spellEnd"/>
          </w:p>
          <w:p w14:paraId="01BCD663" w14:textId="77777777" w:rsidR="00613F4F" w:rsidRDefault="00000000">
            <w:pPr>
              <w:numPr>
                <w:ilvl w:val="0"/>
                <w:numId w:val="5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Sportske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udruge</w:t>
            </w:r>
            <w:proofErr w:type="spellEnd"/>
          </w:p>
          <w:p w14:paraId="44794E2F" w14:textId="77777777" w:rsidR="00613F4F" w:rsidRDefault="00000000">
            <w:pPr>
              <w:numPr>
                <w:ilvl w:val="0"/>
                <w:numId w:val="5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Udruge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hrvatskih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branitelja</w:t>
            </w:r>
            <w:proofErr w:type="spellEnd"/>
          </w:p>
          <w:p w14:paraId="7CB94015" w14:textId="77777777" w:rsidR="00613F4F" w:rsidRDefault="00000000">
            <w:pPr>
              <w:numPr>
                <w:ilvl w:val="0"/>
                <w:numId w:val="5"/>
              </w:numPr>
              <w:spacing w:after="120" w:line="240" w:lineRule="auto"/>
              <w:ind w:right="6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Ulaganje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školstvo</w:t>
            </w:r>
            <w:proofErr w:type="spellEnd"/>
          </w:p>
        </w:tc>
      </w:tr>
      <w:tr w:rsidR="00613F4F" w:rsidRPr="000A1C09" w14:paraId="0498117E" w14:textId="77777777">
        <w:trPr>
          <w:trHeight w:val="891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59381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24B88C57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Statut Općine Podbablje,</w:t>
            </w:r>
          </w:p>
          <w:p w14:paraId="56EC9C3A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>Zakon o financiranju javnih potreba u kulturi,</w:t>
            </w:r>
          </w:p>
          <w:p w14:paraId="4E3246DE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>Zakon o sportu,</w:t>
            </w:r>
          </w:p>
          <w:p w14:paraId="79D59EC4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predškolskom odgoju i obrazovanju</w:t>
            </w:r>
          </w:p>
          <w:p w14:paraId="1338C988" w14:textId="77777777" w:rsidR="00613F4F" w:rsidRPr="000A1C09" w:rsidRDefault="00613F4F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  <w:tr w:rsidR="00613F4F" w:rsidRPr="000A1C09" w14:paraId="4256048F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3D342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372C6591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3D41364E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51"/>
              <w:tblW w:w="9902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45"/>
              <w:gridCol w:w="3607"/>
              <w:gridCol w:w="1750"/>
              <w:gridCol w:w="1750"/>
              <w:gridCol w:w="1750"/>
            </w:tblGrid>
            <w:tr w:rsidR="00613F4F" w:rsidRPr="000A1C09" w14:paraId="4A3F0D5F" w14:textId="77777777">
              <w:trPr>
                <w:trHeight w:val="452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9CD24E2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Oznaka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0C9DB6" w14:textId="77777777" w:rsidR="00613F4F" w:rsidRPr="000A1C09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bookmarkStart w:id="21" w:name="_heading=h.azqbl3c9q541" w:colFirst="0" w:colLast="0"/>
                  <w:bookmarkEnd w:id="21"/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Naziv aktivnosti/projekta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0B1E04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Plan                2027.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8B638E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 xml:space="preserve">Projekcija         </w:t>
                  </w:r>
                </w:p>
                <w:p w14:paraId="5C773233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2028.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3CDB2DB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 xml:space="preserve">Projekcija </w:t>
                  </w:r>
                </w:p>
                <w:p w14:paraId="65535DB6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2029.</w:t>
                  </w:r>
                </w:p>
              </w:tc>
            </w:tr>
            <w:tr w:rsidR="00613F4F" w:rsidRPr="000A1C09" w14:paraId="7938F370" w14:textId="77777777">
              <w:trPr>
                <w:trHeight w:val="486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FF0D1D2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A100901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AE5D1A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Vjerske zajednice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0367302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3.000,00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3E6CEEC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3.000,00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89CFA3E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3.000,00</w:t>
                  </w:r>
                </w:p>
              </w:tc>
            </w:tr>
            <w:tr w:rsidR="00613F4F" w:rsidRPr="000A1C09" w14:paraId="2B5738AD" w14:textId="77777777">
              <w:trPr>
                <w:trHeight w:val="414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8E00481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A100902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19833B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Kulturne udruge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ECC5B62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13.000,00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0DA7620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13.000,00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7F273F3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13.000,00</w:t>
                  </w:r>
                </w:p>
              </w:tc>
            </w:tr>
            <w:tr w:rsidR="00613F4F" w:rsidRPr="000A1C09" w14:paraId="61D1CA44" w14:textId="77777777">
              <w:trPr>
                <w:trHeight w:val="414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C260104" w14:textId="77777777" w:rsidR="00613F4F" w:rsidRPr="000A1C09" w:rsidRDefault="00613F4F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</w:p>
                <w:p w14:paraId="6901CAD2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A100903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CEC85D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Sportske udruge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BE944BF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270.000,00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EFF0644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295.000,00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8A01EFD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320.000,00</w:t>
                  </w:r>
                </w:p>
              </w:tc>
            </w:tr>
            <w:tr w:rsidR="00613F4F" w:rsidRPr="000A1C09" w14:paraId="6D265F07" w14:textId="77777777">
              <w:trPr>
                <w:trHeight w:val="414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49844B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A100904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65192C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 xml:space="preserve"> Udruge Hrvatskih branitelja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C83845B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4.000,00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C794298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4.000,00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2FC8926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4.000,00</w:t>
                  </w:r>
                </w:p>
              </w:tc>
            </w:tr>
            <w:tr w:rsidR="00613F4F" w:rsidRPr="000A1C09" w14:paraId="26347ED9" w14:textId="77777777">
              <w:trPr>
                <w:trHeight w:val="414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1882C8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A100908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5E1A94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Ulaganje u školstvo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42E9D93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30.000,00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B5FC2FA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30.000,00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3C7E1F7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30.000,00</w:t>
                  </w:r>
                </w:p>
              </w:tc>
            </w:tr>
            <w:tr w:rsidR="00613F4F" w:rsidRPr="000A1C09" w14:paraId="42F5DB23" w14:textId="77777777">
              <w:trPr>
                <w:trHeight w:val="414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F31490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68A7F5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Ukupno program: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800656E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320.000,00 €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23FF784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345.000,00 €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B075287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370.000,00 €</w:t>
                  </w:r>
                </w:p>
              </w:tc>
            </w:tr>
          </w:tbl>
          <w:p w14:paraId="6CE49C3D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  <w:p w14:paraId="194AB7CA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Vjerske zajednice</w:t>
            </w:r>
          </w:p>
          <w:p w14:paraId="62797BF3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Planiraju se sredstva za tekuće donacije u novcu crkvama u ukupnom iznosu od 3.000,00 eur. </w:t>
            </w:r>
          </w:p>
          <w:p w14:paraId="699502A0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14929CCE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Kulturne udruge</w:t>
            </w:r>
          </w:p>
          <w:p w14:paraId="579634CB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u iznosu od 13.000,00 eur se planiraju za tekuće donacije u novcu kulturnim udrugama.</w:t>
            </w:r>
          </w:p>
          <w:p w14:paraId="38744529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5F8E0192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Sportske udruge</w:t>
            </w:r>
          </w:p>
          <w:p w14:paraId="65DF2969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Aktivnost obuhvaća tekuće donacije u novcu, tekuće donacije sportskim udrugama u iznosu od 270.000,00 eur.</w:t>
            </w:r>
          </w:p>
          <w:p w14:paraId="3D448626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08DB33F4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Udruge hrvatskih branitelja</w:t>
            </w:r>
          </w:p>
          <w:p w14:paraId="5C64CA71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Planirana su sredstva u ukupnom iznosu od 4.000,00 eur za tekuće donacije u novcu braniteljskim udrugama.</w:t>
            </w:r>
          </w:p>
          <w:p w14:paraId="21B730BD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0BD5746B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Ulaganje u školstvo</w:t>
            </w:r>
          </w:p>
          <w:p w14:paraId="16DFD15D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u iznosu od 30.000,00 eur se planiraju za tekuće donacije u novcu.</w:t>
            </w:r>
          </w:p>
          <w:p w14:paraId="236FA1DF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0CA1ADA0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318E7CC9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</w:tc>
      </w:tr>
    </w:tbl>
    <w:p w14:paraId="78F9BE1C" w14:textId="77777777" w:rsidR="00613F4F" w:rsidRPr="000A1C09" w:rsidRDefault="00613F4F">
      <w:pPr>
        <w:rPr>
          <w:lang w:val="pt-PT"/>
        </w:rPr>
      </w:pPr>
    </w:p>
    <w:p w14:paraId="1FFF220C" w14:textId="77777777" w:rsidR="00613F4F" w:rsidRPr="000A1C09" w:rsidRDefault="00613F4F">
      <w:pPr>
        <w:rPr>
          <w:lang w:val="pt-PT"/>
        </w:rPr>
      </w:pPr>
    </w:p>
    <w:p w14:paraId="19C9F32A" w14:textId="77777777" w:rsidR="00613F4F" w:rsidRPr="000A1C09" w:rsidRDefault="00613F4F">
      <w:pPr>
        <w:rPr>
          <w:lang w:val="pt-PT"/>
        </w:rPr>
      </w:pPr>
    </w:p>
    <w:p w14:paraId="73824CB3" w14:textId="77777777" w:rsidR="00613F4F" w:rsidRPr="000A1C09" w:rsidRDefault="00613F4F">
      <w:pPr>
        <w:rPr>
          <w:lang w:val="pt-PT"/>
        </w:rPr>
      </w:pPr>
    </w:p>
    <w:tbl>
      <w:tblPr>
        <w:tblStyle w:val="Style52"/>
        <w:tblW w:w="10325" w:type="dxa"/>
        <w:tblInd w:w="-5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613F4F" w:rsidRPr="000A1C09" w14:paraId="77719163" w14:textId="77777777">
        <w:trPr>
          <w:trHeight w:val="178"/>
        </w:trPr>
        <w:tc>
          <w:tcPr>
            <w:tcW w:w="10325" w:type="dxa"/>
            <w:tcBorders>
              <w:top w:val="single" w:sz="4" w:space="0" w:color="A6A6A6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62F0" w14:textId="77777777" w:rsidR="00613F4F" w:rsidRPr="000A1C09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bookmarkStart w:id="22" w:name="_heading=h.g9h0luy0hq9h" w:colFirst="0" w:colLast="0"/>
            <w:bookmarkEnd w:id="22"/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PROGRAM: 1010 PROTUPOŽARNA I CIVILNA ZAŠTITA</w:t>
            </w:r>
          </w:p>
        </w:tc>
      </w:tr>
      <w:tr w:rsidR="00613F4F" w14:paraId="624129BF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37B00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OPIS PROGRAMA:</w:t>
            </w:r>
          </w:p>
          <w:p w14:paraId="63F2888A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 Ovim programom planiraju se sredstva za:</w:t>
            </w:r>
          </w:p>
          <w:p w14:paraId="6A6CF24B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Javnu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vatrogasnu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postrojbu</w:t>
            </w:r>
            <w:proofErr w:type="spellEnd"/>
          </w:p>
          <w:p w14:paraId="7098111E" w14:textId="77777777" w:rsidR="00613F4F" w:rsidRPr="000A1C09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>Civilnu zaštitu i gorsku službu spašavanja</w:t>
            </w:r>
          </w:p>
          <w:p w14:paraId="14D59EFE" w14:textId="77777777" w:rsidR="00613F4F" w:rsidRDefault="00000000">
            <w:pPr>
              <w:numPr>
                <w:ilvl w:val="0"/>
                <w:numId w:val="6"/>
              </w:numPr>
              <w:spacing w:after="120" w:line="240" w:lineRule="auto"/>
              <w:ind w:right="6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Crveni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križ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Imotski</w:t>
            </w:r>
            <w:proofErr w:type="spellEnd"/>
          </w:p>
        </w:tc>
      </w:tr>
      <w:tr w:rsidR="00613F4F" w:rsidRPr="000A1C09" w14:paraId="47072073" w14:textId="77777777">
        <w:trPr>
          <w:trHeight w:val="703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B7C6B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7D11149F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 xml:space="preserve"> </w:t>
            </w:r>
          </w:p>
          <w:p w14:paraId="13510C6E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Statut Općine Podbablje,</w:t>
            </w:r>
          </w:p>
          <w:p w14:paraId="27568465" w14:textId="77777777" w:rsidR="00613F4F" w:rsidRPr="000A1C09" w:rsidRDefault="00000000">
            <w:pPr>
              <w:spacing w:after="20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vatrogastvu,</w:t>
            </w:r>
          </w:p>
          <w:p w14:paraId="3D21E584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sustavu civilne zaštite,</w:t>
            </w:r>
          </w:p>
          <w:p w14:paraId="586ED616" w14:textId="77777777" w:rsidR="00613F4F" w:rsidRPr="000A1C09" w:rsidRDefault="00000000">
            <w:pPr>
              <w:spacing w:after="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Hrvatskoj gorskoj službi spašavanje,</w:t>
            </w:r>
          </w:p>
          <w:p w14:paraId="2F1801BB" w14:textId="77777777" w:rsidR="00613F4F" w:rsidRPr="000A1C09" w:rsidRDefault="00000000">
            <w:pPr>
              <w:spacing w:after="200" w:line="276" w:lineRule="auto"/>
              <w:rPr>
                <w:rFonts w:ascii="Arial" w:eastAsia="Arial" w:hAnsi="Arial" w:cs="Arial"/>
                <w:sz w:val="16"/>
                <w:szCs w:val="16"/>
                <w:highlight w:val="yellow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Hrvatskom crvenom križu</w:t>
            </w:r>
          </w:p>
        </w:tc>
      </w:tr>
      <w:tr w:rsidR="00613F4F" w:rsidRPr="000A1C09" w14:paraId="59BFF73A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BA7C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542317AA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614FAEE5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53"/>
              <w:tblW w:w="9902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45"/>
              <w:gridCol w:w="3607"/>
              <w:gridCol w:w="1750"/>
              <w:gridCol w:w="1750"/>
              <w:gridCol w:w="1750"/>
            </w:tblGrid>
            <w:tr w:rsidR="00613F4F" w14:paraId="781D41D6" w14:textId="77777777">
              <w:trPr>
                <w:trHeight w:val="452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F574BD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Oznaka</w:t>
                  </w:r>
                  <w:proofErr w:type="spellEnd"/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8C3F92" w14:textId="77777777" w:rsidR="00613F4F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bookmarkStart w:id="23" w:name="_heading=h.20bhc7frj8z4" w:colFirst="0" w:colLast="0"/>
                  <w:bookmarkEnd w:id="23"/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Naziv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aktivnosti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projekta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6F6D67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Plan                2027.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C4C616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        </w:t>
                  </w:r>
                </w:p>
                <w:p w14:paraId="1EF00047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75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84765CD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66196AA6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2029.</w:t>
                  </w:r>
                </w:p>
              </w:tc>
            </w:tr>
            <w:tr w:rsidR="00613F4F" w14:paraId="7A2FB255" w14:textId="77777777">
              <w:trPr>
                <w:trHeight w:val="494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739F4A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A101001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B286C5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Javna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vatrogasna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postrojba</w:t>
                  </w:r>
                  <w:proofErr w:type="spellEnd"/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EE8DF7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6D20FB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45.000,00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3B24C8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45.000,00</w:t>
                  </w:r>
                </w:p>
              </w:tc>
            </w:tr>
            <w:tr w:rsidR="00613F4F" w:rsidRPr="000A1C09" w14:paraId="0F48AFC6" w14:textId="77777777">
              <w:trPr>
                <w:trHeight w:val="430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D9636A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A101002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C788CA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Civilna zaštita i gorska služba spašavanja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9D77876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2.000,00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A3520DB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2.000,00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33A512B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2.000,00</w:t>
                  </w:r>
                </w:p>
              </w:tc>
            </w:tr>
            <w:tr w:rsidR="00613F4F" w:rsidRPr="000A1C09" w14:paraId="494693F2" w14:textId="77777777">
              <w:trPr>
                <w:trHeight w:val="430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28BE78A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A101003</w:t>
                  </w: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C3E8434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Crveni križ Imotski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562AE76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7.000,00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5CBAA2D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7.000,00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14C5ADC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7.000,00</w:t>
                  </w:r>
                </w:p>
              </w:tc>
            </w:tr>
            <w:tr w:rsidR="00613F4F" w:rsidRPr="000A1C09" w14:paraId="509577A7" w14:textId="77777777">
              <w:trPr>
                <w:trHeight w:val="405"/>
              </w:trPr>
              <w:tc>
                <w:tcPr>
                  <w:tcW w:w="1045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A68594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3607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65F505E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Ukupno program: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19AD234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54.000,00 €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B7F0D9B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54.000,00 €</w:t>
                  </w:r>
                </w:p>
              </w:tc>
              <w:tc>
                <w:tcPr>
                  <w:tcW w:w="1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4399853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54.000,00 €</w:t>
                  </w:r>
                </w:p>
              </w:tc>
            </w:tr>
          </w:tbl>
          <w:p w14:paraId="111C10CC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  <w:p w14:paraId="7CBD0E63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Javna vatrogasna postrojba</w:t>
            </w:r>
          </w:p>
          <w:p w14:paraId="7BDDF993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Sredstva se planiraju za tekuću donaciju u novcu Javnoj vatrogasnoj postrojbi u ukupnom iznosu od 4500,00 eur. </w:t>
            </w:r>
          </w:p>
          <w:p w14:paraId="0DBC884C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14C583E2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Civilna zaštita i gorska služba spašavanja</w:t>
            </w:r>
          </w:p>
          <w:p w14:paraId="78613862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Planirana su sredstva u iznosu od 2.000,00 eur za tekuću donaciju u novcu Gorskoj službi spašavanja.</w:t>
            </w:r>
          </w:p>
          <w:p w14:paraId="44BD0C26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2387F415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Crveni križ Imotski</w:t>
            </w:r>
          </w:p>
          <w:p w14:paraId="31ABA125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se planiraju za tekuću donaciju u novcu Crvenom križu Imotski u ukupnom iznosu od 7.000,00 eur.</w:t>
            </w:r>
          </w:p>
          <w:p w14:paraId="2051E847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0148AB7C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ab/>
            </w:r>
          </w:p>
          <w:p w14:paraId="5BE776A8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</w:tc>
      </w:tr>
    </w:tbl>
    <w:p w14:paraId="347C5C77" w14:textId="77777777" w:rsidR="00613F4F" w:rsidRPr="000A1C09" w:rsidRDefault="00613F4F">
      <w:pPr>
        <w:rPr>
          <w:lang w:val="pt-PT"/>
        </w:rPr>
      </w:pPr>
    </w:p>
    <w:p w14:paraId="21F40664" w14:textId="77777777" w:rsidR="00613F4F" w:rsidRPr="000A1C09" w:rsidRDefault="00000000">
      <w:pPr>
        <w:rPr>
          <w:lang w:val="pt-PT"/>
        </w:rPr>
      </w:pPr>
      <w:r w:rsidRPr="000A1C09">
        <w:rPr>
          <w:lang w:val="pt-PT"/>
        </w:rPr>
        <w:br w:type="page"/>
      </w:r>
    </w:p>
    <w:tbl>
      <w:tblPr>
        <w:tblStyle w:val="Style54"/>
        <w:tblW w:w="10325" w:type="dxa"/>
        <w:tblInd w:w="-5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613F4F" w:rsidRPr="000A1C09" w14:paraId="5EFDEE2F" w14:textId="77777777">
        <w:trPr>
          <w:trHeight w:val="178"/>
        </w:trPr>
        <w:tc>
          <w:tcPr>
            <w:tcW w:w="10325" w:type="dxa"/>
            <w:tcBorders>
              <w:top w:val="single" w:sz="4" w:space="0" w:color="A6A6A6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5F6E8" w14:textId="77777777" w:rsidR="00613F4F" w:rsidRPr="000A1C09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bookmarkStart w:id="24" w:name="_heading=h.9npqa84xvb5o" w:colFirst="0" w:colLast="0"/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lastRenderedPageBreak/>
              <w:t>PROGRAM: 1011 IZGRADNJA OBJEKATA I UREĐENJE KOMUNALNE INFRASTRUKTURE</w:t>
            </w:r>
          </w:p>
        </w:tc>
      </w:tr>
      <w:tr w:rsidR="00613F4F" w14:paraId="6B3955D6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75AFD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OPIS PROGRAMA:</w:t>
            </w:r>
          </w:p>
          <w:p w14:paraId="055A748E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 Ovim programom planiraju se sredstva za:</w:t>
            </w:r>
          </w:p>
          <w:p w14:paraId="7A361A7D" w14:textId="77777777" w:rsidR="00613F4F" w:rsidRPr="000A1C09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>Proširenje i sanacija lokalnih i nerazvrstanih cesta</w:t>
            </w:r>
          </w:p>
          <w:p w14:paraId="08A32260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groblja</w:t>
            </w:r>
            <w:proofErr w:type="spellEnd"/>
          </w:p>
          <w:p w14:paraId="756A852E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vodovoda</w:t>
            </w:r>
            <w:proofErr w:type="spellEnd"/>
          </w:p>
          <w:p w14:paraId="12841A6B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objekata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odvodnje</w:t>
            </w:r>
            <w:proofErr w:type="spellEnd"/>
          </w:p>
          <w:p w14:paraId="70F63324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šumskih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poljskih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putova</w:t>
            </w:r>
            <w:proofErr w:type="spellEnd"/>
          </w:p>
          <w:p w14:paraId="3014D5BA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nogostupa</w:t>
            </w:r>
            <w:proofErr w:type="spellEnd"/>
          </w:p>
          <w:p w14:paraId="2A581EE8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javne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rasvjete</w:t>
            </w:r>
            <w:proofErr w:type="spellEnd"/>
          </w:p>
          <w:p w14:paraId="11A6780F" w14:textId="77777777" w:rsidR="00613F4F" w:rsidRPr="000A1C09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Izrada dokumenata prostornog planiranja i uređenja</w:t>
            </w:r>
          </w:p>
          <w:p w14:paraId="3A589FC1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igrališta</w:t>
            </w:r>
            <w:proofErr w:type="spellEnd"/>
          </w:p>
          <w:p w14:paraId="74F593D0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opremanje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Dječjeg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vrtića</w:t>
            </w:r>
            <w:proofErr w:type="spellEnd"/>
          </w:p>
          <w:p w14:paraId="0C349790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poduzetničkog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centra</w:t>
            </w:r>
          </w:p>
          <w:p w14:paraId="58A732AC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rekreacijsko-športskog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centra</w:t>
            </w:r>
          </w:p>
          <w:p w14:paraId="214FD5A4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parkirališta</w:t>
            </w:r>
            <w:proofErr w:type="spellEnd"/>
          </w:p>
          <w:p w14:paraId="0EC3B04D" w14:textId="77777777" w:rsidR="00613F4F" w:rsidRDefault="00000000">
            <w:pPr>
              <w:numPr>
                <w:ilvl w:val="0"/>
                <w:numId w:val="6"/>
              </w:numPr>
              <w:spacing w:after="0" w:line="240" w:lineRule="auto"/>
              <w:ind w:right="6"/>
              <w:jc w:val="both"/>
              <w:rPr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Izgradnja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kuće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Imotske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riči</w:t>
            </w:r>
            <w:proofErr w:type="spellEnd"/>
          </w:p>
          <w:p w14:paraId="044F2489" w14:textId="77777777" w:rsidR="00613F4F" w:rsidRDefault="00613F4F">
            <w:pPr>
              <w:spacing w:after="0" w:line="240" w:lineRule="auto"/>
              <w:ind w:left="720" w:right="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13F4F" w14:paraId="6CBB287E" w14:textId="77777777">
        <w:trPr>
          <w:trHeight w:val="130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EA2E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188AAEDF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komunalnom gospodarstvu,</w:t>
            </w:r>
          </w:p>
          <w:p w14:paraId="1B63516B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Zakon o cestama, </w:t>
            </w:r>
          </w:p>
          <w:p w14:paraId="4C373662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Pravilnik o održavanju cesta,</w:t>
            </w:r>
          </w:p>
          <w:p w14:paraId="7D2E367F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Zakonu o sigurnosti prometa na cestama,</w:t>
            </w:r>
          </w:p>
          <w:p w14:paraId="70EDB1BA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tržištu električne energije,</w:t>
            </w:r>
          </w:p>
          <w:p w14:paraId="69C815B1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gradnji,</w:t>
            </w:r>
          </w:p>
          <w:p w14:paraId="3BF52182" w14:textId="77777777" w:rsidR="00613F4F" w:rsidRPr="000A1C09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obavljanju geodetske djelatnosti,</w:t>
            </w:r>
          </w:p>
          <w:p w14:paraId="46135BE2" w14:textId="77777777" w:rsidR="00613F4F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Zakon 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prostornom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uređenju</w:t>
            </w:r>
            <w:proofErr w:type="spellEnd"/>
          </w:p>
          <w:p w14:paraId="6FB8B6E7" w14:textId="77777777" w:rsidR="00613F4F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highlight w:val="yellow"/>
              </w:rPr>
            </w:pPr>
          </w:p>
          <w:p w14:paraId="1C4DB8E7" w14:textId="77777777" w:rsidR="00613F4F" w:rsidRDefault="00613F4F">
            <w:pP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13F4F" w:rsidRPr="000A1C09" w14:paraId="4F79D418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5AEA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6"/>
                <w:szCs w:val="16"/>
                <w:lang w:val="pt-PT"/>
              </w:rPr>
              <w:t>PROCJENA I ISHODIŠTE POTREBNIH SREDSTAVA:</w:t>
            </w:r>
          </w:p>
          <w:p w14:paraId="1265A7A4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Unutar programa planiraju se sljedeće aktivnosti:</w:t>
            </w:r>
          </w:p>
          <w:tbl>
            <w:tblPr>
              <w:tblStyle w:val="Style55"/>
              <w:tblW w:w="9870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0"/>
              <w:gridCol w:w="3600"/>
              <w:gridCol w:w="1740"/>
              <w:gridCol w:w="1740"/>
              <w:gridCol w:w="1740"/>
            </w:tblGrid>
            <w:tr w:rsidR="00613F4F" w14:paraId="49D930FB" w14:textId="77777777">
              <w:trPr>
                <w:trHeight w:val="452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0DCEFE1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Oznaka</w:t>
                  </w:r>
                  <w:proofErr w:type="spellEnd"/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6EB7883" w14:textId="77777777" w:rsidR="00613F4F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  <w:bookmarkStart w:id="25" w:name="_heading=h.19wv805xm0km" w:colFirst="0" w:colLast="0"/>
                  <w:bookmarkEnd w:id="25"/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Naziv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aktivnosti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projekta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7AF109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 xml:space="preserve">Plan </w:t>
                  </w:r>
                </w:p>
                <w:p w14:paraId="217DCFFF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2027.</w:t>
                  </w:r>
                </w:p>
              </w:tc>
              <w:tc>
                <w:tcPr>
                  <w:tcW w:w="174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2A1286D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 xml:space="preserve">         </w:t>
                  </w:r>
                </w:p>
                <w:p w14:paraId="2B98BFAE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2028.</w:t>
                  </w:r>
                </w:p>
              </w:tc>
              <w:tc>
                <w:tcPr>
                  <w:tcW w:w="174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DFE4736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  <w:p w14:paraId="3EFEA3A8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2029.</w:t>
                  </w:r>
                </w:p>
              </w:tc>
            </w:tr>
            <w:tr w:rsidR="00613F4F" w14:paraId="0B39289C" w14:textId="77777777">
              <w:trPr>
                <w:trHeight w:val="406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38FBEE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K101101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1259EC6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  <w:t>Proširenje i sanacija lokalnih i nerazvrstanih cesta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B48C615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120.000,00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1E3D74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120.000,00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CC70C8C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120.000,00</w:t>
                  </w:r>
                </w:p>
              </w:tc>
            </w:tr>
            <w:tr w:rsidR="00613F4F" w14:paraId="4038290C" w14:textId="77777777">
              <w:trPr>
                <w:trHeight w:val="430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D7A2AB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K101102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D88443A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groblja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FAE313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8A239FC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29744D3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100.000,00</w:t>
                  </w:r>
                </w:p>
              </w:tc>
            </w:tr>
            <w:tr w:rsidR="00613F4F" w14:paraId="7D341950" w14:textId="77777777">
              <w:trPr>
                <w:trHeight w:val="422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8B7565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K101103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237AD6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vodovoda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62C20B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5F0A098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B4DA808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40.000,00</w:t>
                  </w:r>
                </w:p>
              </w:tc>
            </w:tr>
            <w:tr w:rsidR="00613F4F" w14:paraId="0C91DFB1" w14:textId="77777777">
              <w:trPr>
                <w:trHeight w:val="328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BC0D2B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K101104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52153F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objekata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odvodnje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F05D79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E2BD308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24BAF53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10.000,00</w:t>
                  </w:r>
                </w:p>
              </w:tc>
            </w:tr>
            <w:tr w:rsidR="00613F4F" w14:paraId="708102C2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3F494A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K101105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EB7A5E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šumskih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poljskih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putova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DC243D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0B2355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FB57CC8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20.000,00</w:t>
                  </w:r>
                </w:p>
              </w:tc>
            </w:tr>
            <w:tr w:rsidR="00613F4F" w14:paraId="2B6D57AF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53C14B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K101106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2B149D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nogostupa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7C2B7F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418F61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CA4DAD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40.000,00</w:t>
                  </w:r>
                </w:p>
              </w:tc>
            </w:tr>
            <w:tr w:rsidR="00613F4F" w14:paraId="4F9E8348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C990AB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K101108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BFBD85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javne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rasvjete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5D68983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120.000,00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266132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120.000,00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0FA5BBE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120.000,00</w:t>
                  </w:r>
                </w:p>
              </w:tc>
            </w:tr>
            <w:tr w:rsidR="00613F4F" w14:paraId="4C2C2E9F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1F335B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K101109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B01E780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  <w:t>Izrada dokumenata prostornog planiranja i uređenja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31AF13D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BA5A5E6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CDA423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40.000,00</w:t>
                  </w:r>
                </w:p>
              </w:tc>
            </w:tr>
            <w:tr w:rsidR="00613F4F" w14:paraId="2BB570D9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6056B64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K101110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8F5CF2B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igrališta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919776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10712B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76513CC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500.000,00</w:t>
                  </w:r>
                </w:p>
              </w:tc>
            </w:tr>
            <w:tr w:rsidR="00613F4F" w14:paraId="55840F9A" w14:textId="77777777">
              <w:trPr>
                <w:trHeight w:val="431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AB6F259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K101112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7C1F0C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  <w:t xml:space="preserve">Izgradnja i opremanje Dječjeg vrtića 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FBFB34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84C7851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8B07BA3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400.000,00</w:t>
                  </w:r>
                </w:p>
              </w:tc>
            </w:tr>
            <w:tr w:rsidR="00613F4F" w14:paraId="2D8B645C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577CA8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lastRenderedPageBreak/>
                    <w:t>K101113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5562096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poduzetničkog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centra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42CCF0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350.000,00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60EB2F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350.000,00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CF4271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350.000,00</w:t>
                  </w:r>
                </w:p>
              </w:tc>
            </w:tr>
            <w:tr w:rsidR="00613F4F" w14:paraId="7F0C1594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95E534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K101114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86D62E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rekreacijsko-športskog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centra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BD377D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150.000,00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AA8E70C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CB4617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50.000,00</w:t>
                  </w:r>
                </w:p>
              </w:tc>
            </w:tr>
            <w:tr w:rsidR="00613F4F" w14:paraId="1F8003DF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A4B891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K101116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3495870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parkirališta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FD2784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140.000,00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85D59D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140.000,00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04B9AD6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140.000,00</w:t>
                  </w:r>
                </w:p>
              </w:tc>
            </w:tr>
            <w:tr w:rsidR="00613F4F" w14:paraId="3CF9D08A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214CDE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K101117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18EA5BB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Izgradnja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kuće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Imotske</w:t>
                  </w:r>
                  <w:proofErr w:type="spellEnd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riči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878E2E7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0A5AE4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F1CBFD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</w:tr>
            <w:tr w:rsidR="00613F4F" w14:paraId="71A8A9C1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6C20D2E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K101921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808FC0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  <w:t>Izgradnja nekretnina priuštivog stanovanja na području Općine Podbablje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817A41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200.000,00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E001E57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200.000,00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598CACC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4.000.000,00</w:t>
                  </w:r>
                </w:p>
              </w:tc>
            </w:tr>
            <w:tr w:rsidR="00613F4F" w:rsidRPr="000A1C09" w14:paraId="61AA31F1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855369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K101922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DDDE8E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6"/>
                      <w:szCs w:val="16"/>
                      <w:lang w:val="pt-PT"/>
                    </w:rPr>
                    <w:t>Izgradnja Doma za starije osobe na području Općine Podbablje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9AFA75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200.000,00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2B4299F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5.000.000,00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4AD9141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  <w:t>8.000.000,00</w:t>
                  </w:r>
                </w:p>
              </w:tc>
            </w:tr>
            <w:tr w:rsidR="00613F4F" w:rsidRPr="000A1C09" w14:paraId="4C50916C" w14:textId="77777777">
              <w:trPr>
                <w:trHeight w:val="405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4AE7C1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lang w:val="pt-PT"/>
                    </w:rPr>
                  </w:pP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9A9C4F6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lang w:val="pt-PT"/>
                    </w:rPr>
                    <w:t>Ukupno program: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0F5CFC8" w14:textId="77777777" w:rsidR="00613F4F" w:rsidRDefault="00000000">
                  <w:pPr>
                    <w:wordWrap w:val="0"/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 w:rsidRPr="000A1C09"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pt-PT" w:eastAsia="zh-CN" w:bidi="ar"/>
                    </w:rPr>
                    <w:t>2.760.000,00</w:t>
                  </w:r>
                  <w:r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hr-HR" w:eastAsia="zh-CN" w:bidi="ar"/>
                    </w:rPr>
                    <w:t xml:space="preserve"> €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1311143" w14:textId="77777777" w:rsidR="00613F4F" w:rsidRDefault="00000000">
                  <w:pPr>
                    <w:wordWrap w:val="0"/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 w:rsidRPr="000A1C09"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pt-PT" w:eastAsia="zh-CN" w:bidi="ar"/>
                    </w:rPr>
                    <w:t>7.160.000,00</w:t>
                  </w:r>
                  <w:r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hr-HR" w:eastAsia="zh-CN" w:bidi="ar"/>
                    </w:rPr>
                    <w:t xml:space="preserve"> €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26FF680" w14:textId="77777777" w:rsidR="00613F4F" w:rsidRDefault="00000000">
                  <w:pPr>
                    <w:wordWrap w:val="0"/>
                    <w:jc w:val="right"/>
                    <w:textAlignment w:val="bottom"/>
                    <w:rPr>
                      <w:rFonts w:ascii="Arial" w:eastAsia="Arial" w:hAnsi="Arial" w:cs="Arial"/>
                      <w:sz w:val="18"/>
                      <w:szCs w:val="18"/>
                      <w:lang w:val="hr-HR"/>
                    </w:rPr>
                  </w:pPr>
                  <w:r w:rsidRPr="000A1C09"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pt-PT" w:eastAsia="zh-CN" w:bidi="ar"/>
                    </w:rPr>
                    <w:t>13.960.000,00</w:t>
                  </w:r>
                  <w:r>
                    <w:rPr>
                      <w:rFonts w:ascii="Arial" w:eastAsia="SimSun" w:hAnsi="Arial" w:cs="Arial"/>
                      <w:b/>
                      <w:bCs/>
                      <w:color w:val="000000"/>
                      <w:sz w:val="18"/>
                      <w:szCs w:val="18"/>
                      <w:lang w:val="hr-HR" w:eastAsia="zh-CN" w:bidi="ar"/>
                    </w:rPr>
                    <w:t xml:space="preserve"> €</w:t>
                  </w:r>
                </w:p>
              </w:tc>
            </w:tr>
          </w:tbl>
          <w:p w14:paraId="49E7BF11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5A99B90E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Proširenje i sanacija lokalnih i nerazvrstanih cesta</w:t>
            </w:r>
          </w:p>
          <w:p w14:paraId="565D2BAC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Planiraju se sredstva za proširenje i sanaciju lokalnih i nerazvrstanih cesta u ukupnom iznosu od 120.000,00 eur.</w:t>
            </w:r>
          </w:p>
          <w:p w14:paraId="4F613A4D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60068D7D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groblja</w:t>
            </w:r>
          </w:p>
          <w:p w14:paraId="766ED55D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planirana za izgradnju groblja u iznosu od 400.000,00 eur.</w:t>
            </w:r>
          </w:p>
          <w:p w14:paraId="14FC52A4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2EFB08D0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vodovoda</w:t>
            </w:r>
          </w:p>
          <w:p w14:paraId="6F8DE5FB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od 40.000,00 eur su namijenjena za izgradnju vodovoda.</w:t>
            </w:r>
          </w:p>
          <w:p w14:paraId="31BCC6E5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32270AA5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objekata odvodnje</w:t>
            </w:r>
          </w:p>
          <w:p w14:paraId="1ED03269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Planiraju se sredstva za igradnju objekata odvodnje u ukupnom iznosu od 10.000,00 eur.</w:t>
            </w:r>
          </w:p>
          <w:p w14:paraId="342AB126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64DAD1D3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šumskih poljskih puteva</w:t>
            </w:r>
          </w:p>
          <w:p w14:paraId="39B06F62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od 20.000,00 eur su namijenjena za izgradnju šumskih poljskih puteva.</w:t>
            </w:r>
          </w:p>
          <w:p w14:paraId="40ADD360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6792DC5E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nogostupa</w:t>
            </w:r>
          </w:p>
          <w:p w14:paraId="081D01D4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planirana za izgradnju nogostupa u iznosu od 40.000,00 eur.</w:t>
            </w:r>
          </w:p>
          <w:p w14:paraId="5BDBE945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1E90F24E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javne rasvjete</w:t>
            </w:r>
          </w:p>
          <w:p w14:paraId="39AC65F0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Planiraju se sredstva za izgradnju javne rasvjete u ukupnom iznosu od 120.000,00 eur.</w:t>
            </w:r>
          </w:p>
          <w:p w14:paraId="25CF8C98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265165FB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Izrada dokumenata prostornog planiranja i uređenja</w:t>
            </w:r>
          </w:p>
          <w:p w14:paraId="1BC221F5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od 40.000,00 eur su namijenjena za izmjene i dopune prostornog plana.</w:t>
            </w:r>
          </w:p>
          <w:p w14:paraId="019D6A55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0F04E672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igrališta</w:t>
            </w:r>
          </w:p>
          <w:p w14:paraId="4A09534B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Aktivnost obuhvaća izgradnju igrališta u planiranom iznosu od 500.000,00 eur.</w:t>
            </w:r>
          </w:p>
          <w:p w14:paraId="62CD4C35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78F17B3F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i opremanje Dječjeg vrtića</w:t>
            </w:r>
          </w:p>
          <w:p w14:paraId="6312129A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Planiraju se sredstva za izgradnju i opremanje Dječjeg vrtića u ukupnom iznosu od 400.000,00 eur.</w:t>
            </w:r>
          </w:p>
          <w:p w14:paraId="47607B61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5B6A257B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poduzetničkog centra</w:t>
            </w:r>
          </w:p>
          <w:p w14:paraId="122CD972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od 350.000,00 eur su namijenjena za izgradnju poduzetničkog centra.</w:t>
            </w:r>
          </w:p>
          <w:p w14:paraId="5D9EA442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2A105A82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rekreacijsko-športskog centra</w:t>
            </w:r>
          </w:p>
          <w:p w14:paraId="506D0198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planirana za izgradnju rekreacijsko-športskog centra u iznosu od 150.000,00 eur.</w:t>
            </w:r>
          </w:p>
          <w:p w14:paraId="00E3124B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22417435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parkirališta</w:t>
            </w:r>
          </w:p>
          <w:p w14:paraId="4413C822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od 140.000,00 eur su namijenjena za izgradnju parkirališta.</w:t>
            </w:r>
          </w:p>
          <w:p w14:paraId="45F18C24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5E9A23AF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 xml:space="preserve"> Izgradnja kuće Imotske riči</w:t>
            </w:r>
          </w:p>
          <w:p w14:paraId="5A57CBE9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planirana za izgradnju kuće Imotske riči u iznosu od 30.000,00 eur.</w:t>
            </w:r>
          </w:p>
          <w:p w14:paraId="75369397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49C901EA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nekretnina priuštivog stanovanja na području Općine Podbablje</w:t>
            </w:r>
          </w:p>
          <w:p w14:paraId="3F5B43CD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planirana za izgradnju nekretnina u iznosu od 200.000,00 eur.</w:t>
            </w:r>
          </w:p>
          <w:p w14:paraId="2B44E87D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0D97D529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Izgradnja Doma za starije osobe na području Općine Podbablje</w:t>
            </w:r>
          </w:p>
          <w:p w14:paraId="14D93FE4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Planirana su sredstva u iznosu od 200.000,00 eur za igradnju Doma za starije osobe.</w:t>
            </w:r>
          </w:p>
          <w:p w14:paraId="6D74D7EE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368CB7F4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</w:tbl>
    <w:p w14:paraId="0FCA8F5D" w14:textId="77777777" w:rsidR="00613F4F" w:rsidRPr="000A1C09" w:rsidRDefault="00000000">
      <w:pPr>
        <w:rPr>
          <w:lang w:val="pt-PT"/>
        </w:rPr>
      </w:pPr>
      <w:r w:rsidRPr="000A1C09">
        <w:rPr>
          <w:lang w:val="pt-PT"/>
        </w:rPr>
        <w:lastRenderedPageBreak/>
        <w:br w:type="page"/>
      </w:r>
    </w:p>
    <w:tbl>
      <w:tblPr>
        <w:tblStyle w:val="Style56"/>
        <w:tblW w:w="10325" w:type="dxa"/>
        <w:tblInd w:w="-5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613F4F" w:rsidRPr="000A1C09" w14:paraId="0A0F1FF7" w14:textId="77777777">
        <w:trPr>
          <w:trHeight w:val="178"/>
        </w:trPr>
        <w:tc>
          <w:tcPr>
            <w:tcW w:w="10325" w:type="dxa"/>
            <w:tcBorders>
              <w:top w:val="single" w:sz="4" w:space="0" w:color="A6A6A6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A92D0" w14:textId="77777777" w:rsidR="00613F4F" w:rsidRPr="000A1C09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bookmarkStart w:id="26" w:name="_heading=h.w7xee969h444" w:colFirst="0" w:colLast="0"/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lastRenderedPageBreak/>
              <w:t>PROGRAM: 1012 ODRŽAVANJE OBJEKATA I UREĐAJA KOMUNALNE INFRASTRUKTURE</w:t>
            </w:r>
          </w:p>
        </w:tc>
      </w:tr>
      <w:tr w:rsidR="00613F4F" w14:paraId="717CCEED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9F783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OPIS PROGRAMA:</w:t>
            </w:r>
          </w:p>
          <w:p w14:paraId="0DA91996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 Ovim programom planiraju se sredstva za:</w:t>
            </w:r>
          </w:p>
          <w:p w14:paraId="2B473D6D" w14:textId="77777777" w:rsidR="00613F4F" w:rsidRPr="000A1C09" w:rsidRDefault="00000000">
            <w:pPr>
              <w:numPr>
                <w:ilvl w:val="0"/>
                <w:numId w:val="7"/>
              </w:numPr>
              <w:spacing w:before="120" w:after="0" w:line="240" w:lineRule="auto"/>
              <w:jc w:val="both"/>
              <w:rPr>
                <w:color w:val="000000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color w:val="000000"/>
                <w:sz w:val="16"/>
                <w:szCs w:val="16"/>
                <w:lang w:val="pt-PT"/>
              </w:rPr>
              <w:t>Materijal i dijelove za održavanje javne rasvjete</w:t>
            </w:r>
          </w:p>
          <w:p w14:paraId="670C4AD6" w14:textId="77777777" w:rsidR="00613F4F" w:rsidRDefault="0000000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Sanaciju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divljih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odlagališta</w:t>
            </w:r>
            <w:proofErr w:type="spellEnd"/>
          </w:p>
          <w:p w14:paraId="5D9FD9D5" w14:textId="77777777" w:rsidR="00613F4F" w:rsidRDefault="0000000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Uređenje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hortikulturnih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drugih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površina</w:t>
            </w:r>
            <w:proofErr w:type="spellEnd"/>
          </w:p>
          <w:p w14:paraId="587499B1" w14:textId="77777777" w:rsidR="00613F4F" w:rsidRDefault="0000000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Energetsku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obnovu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zgrada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vlasništvu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Općine</w:t>
            </w:r>
            <w:proofErr w:type="spellEnd"/>
          </w:p>
          <w:p w14:paraId="0C3908ED" w14:textId="77777777" w:rsidR="00613F4F" w:rsidRDefault="0000000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Spremnici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za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odvojeno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prikupljanje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otpada</w:t>
            </w:r>
            <w:proofErr w:type="spellEnd"/>
          </w:p>
          <w:p w14:paraId="0318159D" w14:textId="77777777" w:rsidR="00613F4F" w:rsidRDefault="0000000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Sanacija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vodovodne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mreže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u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Općini</w:t>
            </w:r>
            <w:proofErr w:type="spellEnd"/>
          </w:p>
          <w:p w14:paraId="4E01CD46" w14:textId="77777777" w:rsidR="00613F4F" w:rsidRPr="000A1C09" w:rsidRDefault="0000000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Održavanje groblja i površina oko groblja u Općini</w:t>
            </w:r>
          </w:p>
          <w:p w14:paraId="362CDAD6" w14:textId="77777777" w:rsidR="00613F4F" w:rsidRDefault="0000000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Podbablje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platnu</w:t>
            </w:r>
            <w:proofErr w:type="spellEnd"/>
          </w:p>
          <w:p w14:paraId="71D41D81" w14:textId="77777777" w:rsidR="00613F4F" w:rsidRDefault="00000000">
            <w:pPr>
              <w:spacing w:after="0" w:line="240" w:lineRule="auto"/>
              <w:ind w:left="36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613F4F" w14:paraId="78B0DF07" w14:textId="77777777">
        <w:trPr>
          <w:trHeight w:val="130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B5E0C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20F3C741" w14:textId="77777777" w:rsidR="00613F4F" w:rsidRPr="000A1C09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prostornom uređenju,</w:t>
            </w:r>
          </w:p>
          <w:p w14:paraId="432FDABC" w14:textId="77777777" w:rsidR="00613F4F" w:rsidRPr="000A1C09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komunalnom gospodarstvu,</w:t>
            </w:r>
          </w:p>
          <w:p w14:paraId="1DE73B23" w14:textId="77777777" w:rsidR="00613F4F" w:rsidRPr="000A1C09" w:rsidRDefault="00000000">
            <w:pPr>
              <w:spacing w:after="20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zaštiti okoliša,</w:t>
            </w:r>
          </w:p>
          <w:p w14:paraId="4AD46337" w14:textId="77777777" w:rsidR="00613F4F" w:rsidRPr="000A1C09" w:rsidRDefault="00000000">
            <w:pPr>
              <w:spacing w:after="200" w:line="276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Zakon o gospodarenju otpadom,</w:t>
            </w:r>
          </w:p>
          <w:p w14:paraId="50EF02FB" w14:textId="77777777" w:rsidR="00613F4F" w:rsidRDefault="00000000">
            <w:pPr>
              <w:spacing w:after="20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Zakon 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gradnji</w:t>
            </w:r>
            <w:proofErr w:type="spellEnd"/>
          </w:p>
          <w:p w14:paraId="7C523464" w14:textId="77777777" w:rsidR="00613F4F" w:rsidRDefault="00613F4F">
            <w:pPr>
              <w:spacing w:after="200"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13F4F" w:rsidRPr="000A1C09" w14:paraId="2957C3E1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915BE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3E73D9CA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7D76E3F5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57"/>
              <w:tblW w:w="9855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0"/>
              <w:gridCol w:w="3600"/>
              <w:gridCol w:w="1740"/>
              <w:gridCol w:w="1740"/>
              <w:gridCol w:w="1725"/>
            </w:tblGrid>
            <w:tr w:rsidR="00613F4F" w14:paraId="57144A2B" w14:textId="77777777">
              <w:trPr>
                <w:trHeight w:val="452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143C71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Oznaka</w:t>
                  </w:r>
                  <w:proofErr w:type="spellEnd"/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5FA06F" w14:textId="77777777" w:rsidR="00613F4F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bookmarkStart w:id="27" w:name="_heading=h.d5a4huag6y75" w:colFirst="0" w:colLast="0"/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Naziv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aktivnosti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projekta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39A6C95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Plan                2027.</w:t>
                  </w:r>
                </w:p>
              </w:tc>
              <w:tc>
                <w:tcPr>
                  <w:tcW w:w="174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6447B0D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        </w:t>
                  </w:r>
                </w:p>
                <w:p w14:paraId="7C318347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2028.</w:t>
                  </w:r>
                </w:p>
              </w:tc>
              <w:tc>
                <w:tcPr>
                  <w:tcW w:w="1725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8627AB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Projekcija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3FAC7BC0" w14:textId="77777777" w:rsidR="00613F4F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2029.</w:t>
                  </w:r>
                </w:p>
              </w:tc>
            </w:tr>
            <w:tr w:rsidR="00613F4F" w14:paraId="77541BE0" w14:textId="77777777">
              <w:trPr>
                <w:trHeight w:val="494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6E3028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A101201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3A54E2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Materijal i dijelovi za održavanje javne rasvjete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ED74095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2D59635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100.000,00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6F02F51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100.000,00</w:t>
                  </w:r>
                </w:p>
              </w:tc>
            </w:tr>
            <w:tr w:rsidR="00613F4F" w14:paraId="63DDE436" w14:textId="77777777">
              <w:trPr>
                <w:trHeight w:val="430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0BE5E7A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A101202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3B6322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Sanacija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divljih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odlagališta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B56F015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1454293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917DF4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30.000,00</w:t>
                  </w:r>
                </w:p>
              </w:tc>
            </w:tr>
            <w:tr w:rsidR="00613F4F" w14:paraId="47DBC557" w14:textId="77777777">
              <w:trPr>
                <w:trHeight w:val="422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88CCA6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A101203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1FDEC2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Uređenje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hortikulturnih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drugih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površina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2B1AC3E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90.000,00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529925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90.000,00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6E059A4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90.000,00</w:t>
                  </w:r>
                </w:p>
              </w:tc>
            </w:tr>
            <w:tr w:rsidR="00613F4F" w14:paraId="3246A49C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2E6F80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A101205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78539E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Energetska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obnova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zgrada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vlasništvu</w:t>
                  </w:r>
                  <w:proofErr w:type="spellEnd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Općine</w:t>
                  </w:r>
                  <w:proofErr w:type="spellEnd"/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02CD799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55.000,00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357E485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55.000,00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DE6974A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55.000,00</w:t>
                  </w:r>
                </w:p>
              </w:tc>
            </w:tr>
            <w:tr w:rsidR="00613F4F" w14:paraId="65134C8E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B25CD63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A101206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452B33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Spremnici za odvojeno prikupljanje otpada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C97345E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FC0E91E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20.000,00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6BBFE30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20.000,00</w:t>
                  </w:r>
                </w:p>
              </w:tc>
            </w:tr>
            <w:tr w:rsidR="00613F4F" w14:paraId="40875E73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06CCA9D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A101207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A5B982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Sanacija vodovodne mreže u Općini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8CA8D36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D983A6B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50.000,00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405E0A2" w14:textId="77777777" w:rsidR="00613F4F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50.000,00</w:t>
                  </w:r>
                </w:p>
              </w:tc>
            </w:tr>
            <w:tr w:rsidR="00613F4F" w:rsidRPr="000A1C09" w14:paraId="418E22AF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3F3314" w14:textId="77777777" w:rsidR="00613F4F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A101208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973CD1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Održavanje groblja i površina oko groblja u Općini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004DA64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85.000,00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53B1E93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85.000,00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810A4C6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85.000,00</w:t>
                  </w:r>
                </w:p>
              </w:tc>
            </w:tr>
            <w:tr w:rsidR="00613F4F" w:rsidRPr="000A1C09" w14:paraId="1DA1EEF1" w14:textId="77777777">
              <w:trPr>
                <w:trHeight w:val="427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D57CDA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A101210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23728B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Podbablje na platnu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23EDEC94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6.000,00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999B870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6.000,00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9459641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6.000,00</w:t>
                  </w:r>
                </w:p>
              </w:tc>
            </w:tr>
            <w:tr w:rsidR="00613F4F" w:rsidRPr="000A1C09" w14:paraId="37AF9130" w14:textId="77777777">
              <w:trPr>
                <w:trHeight w:val="405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585749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196D27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lang w:val="pt-PT"/>
                    </w:rPr>
                    <w:t>Ukupno program: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A7D3EA6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436.000,00 €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1D912BE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436.000,00 €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7FB0AB7B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436.000,00 €</w:t>
                  </w:r>
                </w:p>
              </w:tc>
            </w:tr>
          </w:tbl>
          <w:p w14:paraId="6561A073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  <w:p w14:paraId="6D553697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Materijal i dijelovi za održavanje javne rasvjete</w:t>
            </w:r>
          </w:p>
          <w:p w14:paraId="791C1E63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planirana za održavanje javne rasvjete u iznosu od 100.000,00 eur.</w:t>
            </w:r>
          </w:p>
          <w:p w14:paraId="46C6AC95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4ED7AA44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42ABE040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Sanacija divljih odlagališta</w:t>
            </w:r>
          </w:p>
          <w:p w14:paraId="56C6C027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lastRenderedPageBreak/>
              <w:t>Sredstva su namijenjena sanaciji divljih odlagališta u iznosu od 30.000,00 eur.</w:t>
            </w:r>
          </w:p>
          <w:p w14:paraId="21C68E42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</w:p>
          <w:p w14:paraId="594C37A4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Uređenje hortikulturnih i drugih površina</w:t>
            </w:r>
          </w:p>
          <w:p w14:paraId="5BFF7B39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Planiraju se sredstva za uređenje navedenih površina u iznosu od 90.000,00 eur.</w:t>
            </w:r>
          </w:p>
          <w:p w14:paraId="73272214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3F535A71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Energetska obnova zgrada u vlasništvu Općine</w:t>
            </w:r>
          </w:p>
          <w:p w14:paraId="7BC18095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Planiraju se sredstva Fonda za zaštitu okološa za energetsku obnovu zgrada u iznosu od 55.000,00 eur.</w:t>
            </w:r>
          </w:p>
          <w:p w14:paraId="496EC4AC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397BCDBB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Spremnici za odvojeno prikupljanje otpada</w:t>
            </w:r>
          </w:p>
          <w:p w14:paraId="5D905134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Planiraju se sredstva za nabavu spremnika za odvojeno prikupljanje otpada u iznosu od 2000,00 eur.</w:t>
            </w:r>
          </w:p>
          <w:p w14:paraId="048822AB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75A6A760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Sanacija vodovodne mreže u Općini</w:t>
            </w:r>
          </w:p>
          <w:p w14:paraId="157002FE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namijenjena sanaciji vodovodne mreže u iznosu od 50.000,00 eur.</w:t>
            </w:r>
          </w:p>
          <w:p w14:paraId="052F7A28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096E06A2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Održavanje groblja i površina oko groblja u Općini</w:t>
            </w:r>
          </w:p>
          <w:p w14:paraId="5D012DDF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Planiraju se sredstva u iznosu od 85.000,00 eur za održavanje groblja i površina oko groblja.</w:t>
            </w:r>
          </w:p>
          <w:p w14:paraId="1149A69F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5189D6BC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Podbablje na platnu</w:t>
            </w:r>
          </w:p>
          <w:p w14:paraId="2FFFD43F" w14:textId="77777777" w:rsidR="00613F4F" w:rsidRPr="000A1C09" w:rsidRDefault="00000000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Za ovaj kulturno-umjetnički projekt izdvojena su sredstva u iznosu od 6.000,00 eur.</w:t>
            </w:r>
          </w:p>
          <w:p w14:paraId="047E4896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7BB351D8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</w:tbl>
    <w:p w14:paraId="270264AF" w14:textId="77777777" w:rsidR="00613F4F" w:rsidRPr="000A1C09" w:rsidRDefault="00613F4F">
      <w:pPr>
        <w:rPr>
          <w:lang w:val="pt-PT"/>
        </w:rPr>
      </w:pPr>
    </w:p>
    <w:p w14:paraId="21DD4E2A" w14:textId="77777777" w:rsidR="00613F4F" w:rsidRPr="000A1C09" w:rsidRDefault="00613F4F">
      <w:pPr>
        <w:rPr>
          <w:lang w:val="pt-PT"/>
        </w:rPr>
      </w:pPr>
    </w:p>
    <w:p w14:paraId="420C6AC3" w14:textId="77777777" w:rsidR="00613F4F" w:rsidRPr="000A1C09" w:rsidRDefault="00613F4F">
      <w:pPr>
        <w:rPr>
          <w:lang w:val="pt-PT"/>
        </w:rPr>
      </w:pPr>
    </w:p>
    <w:p w14:paraId="71689BF2" w14:textId="77777777" w:rsidR="00613F4F" w:rsidRPr="000A1C09" w:rsidRDefault="00613F4F">
      <w:pPr>
        <w:rPr>
          <w:lang w:val="pt-PT"/>
        </w:rPr>
      </w:pPr>
    </w:p>
    <w:p w14:paraId="55337C56" w14:textId="77777777" w:rsidR="00613F4F" w:rsidRPr="000A1C09" w:rsidRDefault="00613F4F">
      <w:pPr>
        <w:rPr>
          <w:lang w:val="pt-PT"/>
        </w:rPr>
      </w:pPr>
    </w:p>
    <w:p w14:paraId="3335DEF6" w14:textId="77777777" w:rsidR="00613F4F" w:rsidRPr="000A1C09" w:rsidRDefault="00613F4F">
      <w:pPr>
        <w:rPr>
          <w:lang w:val="pt-PT"/>
        </w:rPr>
      </w:pPr>
    </w:p>
    <w:p w14:paraId="34B7568A" w14:textId="77777777" w:rsidR="00613F4F" w:rsidRPr="000A1C09" w:rsidRDefault="00613F4F">
      <w:pPr>
        <w:rPr>
          <w:lang w:val="pt-PT"/>
        </w:rPr>
      </w:pPr>
    </w:p>
    <w:p w14:paraId="787FB76F" w14:textId="77777777" w:rsidR="00613F4F" w:rsidRPr="000A1C09" w:rsidRDefault="00613F4F">
      <w:pPr>
        <w:rPr>
          <w:lang w:val="pt-PT"/>
        </w:rPr>
      </w:pPr>
    </w:p>
    <w:p w14:paraId="56AD0C38" w14:textId="77777777" w:rsidR="00613F4F" w:rsidRPr="000A1C09" w:rsidRDefault="00613F4F">
      <w:pPr>
        <w:rPr>
          <w:lang w:val="pt-PT"/>
        </w:rPr>
      </w:pPr>
    </w:p>
    <w:p w14:paraId="47BA9397" w14:textId="77777777" w:rsidR="00613F4F" w:rsidRPr="000A1C09" w:rsidRDefault="00613F4F">
      <w:pPr>
        <w:rPr>
          <w:lang w:val="pt-PT"/>
        </w:rPr>
      </w:pPr>
    </w:p>
    <w:p w14:paraId="5BBCDA20" w14:textId="77777777" w:rsidR="00613F4F" w:rsidRPr="000A1C09" w:rsidRDefault="00613F4F">
      <w:pPr>
        <w:rPr>
          <w:lang w:val="pt-PT"/>
        </w:rPr>
      </w:pPr>
    </w:p>
    <w:p w14:paraId="7708E865" w14:textId="77777777" w:rsidR="00613F4F" w:rsidRPr="000A1C09" w:rsidRDefault="00613F4F">
      <w:pPr>
        <w:rPr>
          <w:lang w:val="pt-PT"/>
        </w:rPr>
      </w:pPr>
    </w:p>
    <w:p w14:paraId="2BC864AD" w14:textId="77777777" w:rsidR="00613F4F" w:rsidRPr="000A1C09" w:rsidRDefault="00613F4F">
      <w:pPr>
        <w:rPr>
          <w:lang w:val="pt-PT"/>
        </w:rPr>
      </w:pPr>
    </w:p>
    <w:p w14:paraId="41CB0F99" w14:textId="77777777" w:rsidR="00613F4F" w:rsidRPr="000A1C09" w:rsidRDefault="00613F4F">
      <w:pPr>
        <w:rPr>
          <w:lang w:val="pt-PT"/>
        </w:rPr>
      </w:pPr>
    </w:p>
    <w:p w14:paraId="262236C0" w14:textId="77777777" w:rsidR="00613F4F" w:rsidRPr="000A1C09" w:rsidRDefault="00613F4F">
      <w:pPr>
        <w:rPr>
          <w:lang w:val="pt-PT"/>
        </w:rPr>
      </w:pPr>
    </w:p>
    <w:p w14:paraId="099B393F" w14:textId="77777777" w:rsidR="00613F4F" w:rsidRPr="000A1C09" w:rsidRDefault="00613F4F">
      <w:pPr>
        <w:rPr>
          <w:lang w:val="pt-PT"/>
        </w:rPr>
      </w:pPr>
    </w:p>
    <w:p w14:paraId="22EFE308" w14:textId="77777777" w:rsidR="00613F4F" w:rsidRPr="000A1C09" w:rsidRDefault="00613F4F">
      <w:pPr>
        <w:rPr>
          <w:lang w:val="pt-PT"/>
        </w:rPr>
      </w:pPr>
    </w:p>
    <w:p w14:paraId="67E565C6" w14:textId="77777777" w:rsidR="00613F4F" w:rsidRPr="000A1C09" w:rsidRDefault="00613F4F">
      <w:pPr>
        <w:rPr>
          <w:lang w:val="pt-PT"/>
        </w:rPr>
      </w:pPr>
    </w:p>
    <w:p w14:paraId="667E3BC9" w14:textId="77777777" w:rsidR="00613F4F" w:rsidRPr="000A1C09" w:rsidRDefault="00613F4F">
      <w:pPr>
        <w:rPr>
          <w:lang w:val="pt-PT"/>
        </w:rPr>
      </w:pPr>
    </w:p>
    <w:p w14:paraId="13C88C94" w14:textId="77777777" w:rsidR="00613F4F" w:rsidRPr="000A1C09" w:rsidRDefault="00613F4F">
      <w:pPr>
        <w:rPr>
          <w:lang w:val="pt-PT"/>
        </w:rPr>
      </w:pPr>
    </w:p>
    <w:p w14:paraId="0FC5B53A" w14:textId="77777777" w:rsidR="00613F4F" w:rsidRPr="000A1C09" w:rsidRDefault="00613F4F">
      <w:pPr>
        <w:rPr>
          <w:lang w:val="pt-PT"/>
        </w:rPr>
      </w:pPr>
    </w:p>
    <w:p w14:paraId="2EC63309" w14:textId="77777777" w:rsidR="00613F4F" w:rsidRPr="000A1C09" w:rsidRDefault="00613F4F">
      <w:pPr>
        <w:rPr>
          <w:lang w:val="pt-PT"/>
        </w:rPr>
      </w:pPr>
    </w:p>
    <w:tbl>
      <w:tblPr>
        <w:tblStyle w:val="Style58"/>
        <w:tblW w:w="10325" w:type="dxa"/>
        <w:tblInd w:w="-5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5"/>
      </w:tblGrid>
      <w:tr w:rsidR="00613F4F" w14:paraId="2216D81E" w14:textId="77777777">
        <w:trPr>
          <w:trHeight w:val="178"/>
        </w:trPr>
        <w:tc>
          <w:tcPr>
            <w:tcW w:w="10325" w:type="dxa"/>
            <w:tcBorders>
              <w:top w:val="single" w:sz="4" w:space="0" w:color="A6A6A6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A642" w14:textId="77777777" w:rsidR="00613F4F" w:rsidRDefault="00000000">
            <w:pPr>
              <w:keepNext/>
              <w:spacing w:before="240" w:after="24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PROGRAM: 4000 SUBVENCIJE</w:t>
            </w:r>
          </w:p>
        </w:tc>
      </w:tr>
      <w:tr w:rsidR="00613F4F" w14:paraId="4ECD0C0C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DBBD5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OPIS PROGRAMA:</w:t>
            </w:r>
          </w:p>
          <w:p w14:paraId="49CBB86A" w14:textId="77777777" w:rsidR="00613F4F" w:rsidRPr="000A1C09" w:rsidRDefault="00000000">
            <w:pPr>
              <w:spacing w:before="120"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 Ovim programom planiraju se sredstva za:</w:t>
            </w:r>
          </w:p>
          <w:p w14:paraId="276E92C6" w14:textId="77777777" w:rsidR="00613F4F" w:rsidRDefault="00000000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Program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poticanja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poljoprivredne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aktivnosti</w:t>
            </w:r>
            <w:proofErr w:type="spellEnd"/>
          </w:p>
          <w:p w14:paraId="58018EB8" w14:textId="77777777" w:rsidR="00613F4F" w:rsidRDefault="00000000">
            <w:pPr>
              <w:spacing w:after="0" w:line="240" w:lineRule="auto"/>
              <w:ind w:left="3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613F4F" w14:paraId="43B111B2" w14:textId="77777777">
        <w:trPr>
          <w:trHeight w:val="1308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dotted" w:sz="4" w:space="0" w:color="000000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1515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ZAKONSKA I DRUGA PODLOGA ZA UVOĐENJE PROGRAMA:</w:t>
            </w:r>
          </w:p>
          <w:p w14:paraId="53B98F9C" w14:textId="77777777" w:rsidR="00613F4F" w:rsidRDefault="00000000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Zakon 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poljoprivredi</w:t>
            </w:r>
            <w:proofErr w:type="spellEnd"/>
          </w:p>
          <w:p w14:paraId="10C72A5E" w14:textId="77777777" w:rsidR="00613F4F" w:rsidRDefault="00613F4F">
            <w:pPr>
              <w:spacing w:after="200"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13F4F" w:rsidRPr="000A1C09" w14:paraId="1F6408C8" w14:textId="77777777">
        <w:trPr>
          <w:trHeight w:val="194"/>
        </w:trPr>
        <w:tc>
          <w:tcPr>
            <w:tcW w:w="10325" w:type="dxa"/>
            <w:tcBorders>
              <w:top w:val="dotted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A051" w14:textId="77777777" w:rsidR="00613F4F" w:rsidRPr="000A1C09" w:rsidRDefault="00000000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  <w:t>PROCJENA I ISHODIŠTE POTREBNIH SREDSTAVA:</w:t>
            </w:r>
          </w:p>
          <w:p w14:paraId="62134EA4" w14:textId="77777777" w:rsidR="00613F4F" w:rsidRPr="000A1C09" w:rsidRDefault="00613F4F">
            <w:pPr>
              <w:spacing w:before="12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  <w:lang w:val="pt-PT"/>
              </w:rPr>
            </w:pPr>
          </w:p>
          <w:p w14:paraId="19BCD64D" w14:textId="77777777" w:rsidR="00613F4F" w:rsidRPr="000A1C09" w:rsidRDefault="00000000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0A1C09">
              <w:rPr>
                <w:rFonts w:ascii="Arial" w:eastAsia="Arial" w:hAnsi="Arial" w:cs="Arial"/>
                <w:sz w:val="18"/>
                <w:szCs w:val="18"/>
                <w:lang w:val="pt-PT"/>
              </w:rPr>
              <w:t>Unutar programa planiraju se sljedeće aktivnosti:</w:t>
            </w:r>
          </w:p>
          <w:tbl>
            <w:tblPr>
              <w:tblStyle w:val="Style59"/>
              <w:tblW w:w="9855" w:type="dxa"/>
              <w:tblInd w:w="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0"/>
              <w:gridCol w:w="3600"/>
              <w:gridCol w:w="1740"/>
              <w:gridCol w:w="1740"/>
              <w:gridCol w:w="1725"/>
            </w:tblGrid>
            <w:tr w:rsidR="00613F4F" w:rsidRPr="000A1C09" w14:paraId="0BAF762D" w14:textId="77777777">
              <w:trPr>
                <w:trHeight w:val="452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C7610F3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Oznaka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753755" w14:textId="77777777" w:rsidR="00613F4F" w:rsidRPr="000A1C09" w:rsidRDefault="00000000">
                  <w:pPr>
                    <w:keepNext/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Naziv aktivnosti/projekta</w:t>
                  </w:r>
                </w:p>
              </w:tc>
              <w:tc>
                <w:tcPr>
                  <w:tcW w:w="174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D897DD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Plan                2027.</w:t>
                  </w:r>
                </w:p>
              </w:tc>
              <w:tc>
                <w:tcPr>
                  <w:tcW w:w="1740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46C6E9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 xml:space="preserve">Projekcija         </w:t>
                  </w:r>
                </w:p>
                <w:p w14:paraId="0149B962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2028.</w:t>
                  </w:r>
                </w:p>
              </w:tc>
              <w:tc>
                <w:tcPr>
                  <w:tcW w:w="1725" w:type="dxa"/>
                  <w:tcBorders>
                    <w:top w:val="single" w:sz="4" w:space="0" w:color="BFBFBF"/>
                    <w:left w:val="single" w:sz="4" w:space="0" w:color="BFBFBF"/>
                    <w:bottom w:val="nil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5984D3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 xml:space="preserve">Projekcija </w:t>
                  </w:r>
                </w:p>
                <w:p w14:paraId="79494A2C" w14:textId="77777777" w:rsidR="00613F4F" w:rsidRPr="000A1C09" w:rsidRDefault="00000000">
                  <w:pPr>
                    <w:keepNext/>
                    <w:spacing w:after="0" w:line="240" w:lineRule="auto"/>
                    <w:jc w:val="center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2029.</w:t>
                  </w:r>
                </w:p>
              </w:tc>
            </w:tr>
            <w:tr w:rsidR="00613F4F" w:rsidRPr="000A1C09" w14:paraId="64457791" w14:textId="77777777">
              <w:trPr>
                <w:trHeight w:val="494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555E0F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A400001</w:t>
                  </w: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064AC1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Program poticanja poljoprivredne aktivnosti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76E97C4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100.000,00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18C12940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100.000,00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5583712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  <w:t>100.000,00</w:t>
                  </w:r>
                </w:p>
              </w:tc>
            </w:tr>
            <w:tr w:rsidR="00613F4F" w:rsidRPr="000A1C09" w14:paraId="23E6B021" w14:textId="77777777">
              <w:trPr>
                <w:trHeight w:val="405"/>
              </w:trPr>
              <w:tc>
                <w:tcPr>
                  <w:tcW w:w="10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08E132" w14:textId="77777777" w:rsidR="00613F4F" w:rsidRPr="000A1C09" w:rsidRDefault="00613F4F">
                  <w:pPr>
                    <w:spacing w:after="0" w:line="240" w:lineRule="auto"/>
                    <w:ind w:firstLine="709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</w:p>
              </w:tc>
              <w:tc>
                <w:tcPr>
                  <w:tcW w:w="360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B42E1A" w14:textId="77777777" w:rsidR="00613F4F" w:rsidRPr="000A1C09" w:rsidRDefault="00000000">
                  <w:pPr>
                    <w:spacing w:after="0" w:line="240" w:lineRule="auto"/>
                    <w:jc w:val="both"/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lang w:val="pt-PT"/>
                    </w:rPr>
                    <w:t>Ukupno program: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06598DB7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100.000,00 €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49E5908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100.000,00 €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8D8D8" w:themeFill="background1" w:themeFillShade="D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39CA608C" w14:textId="77777777" w:rsidR="00613F4F" w:rsidRPr="000A1C09" w:rsidRDefault="00000000">
                  <w:pPr>
                    <w:widowControl w:val="0"/>
                    <w:spacing w:after="0" w:line="276" w:lineRule="auto"/>
                    <w:jc w:val="right"/>
                    <w:rPr>
                      <w:rFonts w:ascii="Arial" w:eastAsia="Arial" w:hAnsi="Arial" w:cs="Arial"/>
                      <w:sz w:val="18"/>
                      <w:szCs w:val="18"/>
                      <w:lang w:val="pt-PT"/>
                    </w:rPr>
                  </w:pPr>
                  <w:r w:rsidRPr="000A1C09"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lang w:val="pt-PT"/>
                    </w:rPr>
                    <w:t>100.000,00 €</w:t>
                  </w:r>
                </w:p>
              </w:tc>
            </w:tr>
          </w:tbl>
          <w:p w14:paraId="63FFB096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</w:p>
          <w:p w14:paraId="63265916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  <w:lang w:val="pt-PT"/>
              </w:rPr>
              <w:t>Program poticanja poljoprivredne aktivnosti</w:t>
            </w:r>
          </w:p>
          <w:p w14:paraId="51347EBA" w14:textId="77777777" w:rsidR="00613F4F" w:rsidRPr="000A1C09" w:rsidRDefault="00000000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0A1C09">
              <w:rPr>
                <w:rFonts w:ascii="Arial" w:eastAsia="Arial" w:hAnsi="Arial" w:cs="Arial"/>
                <w:sz w:val="16"/>
                <w:szCs w:val="16"/>
                <w:lang w:val="pt-PT"/>
              </w:rPr>
              <w:t>Sredstva su planirana za održavanje izravne potpore poljoprivredne aktivnosti u iznosu od 100.000,00 eur.</w:t>
            </w:r>
          </w:p>
          <w:p w14:paraId="65EE8853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0AF0C16E" w14:textId="77777777" w:rsidR="00613F4F" w:rsidRPr="000A1C09" w:rsidRDefault="00613F4F">
            <w:pPr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  <w:p w14:paraId="5139544E" w14:textId="77777777" w:rsidR="00613F4F" w:rsidRPr="000A1C09" w:rsidRDefault="00613F4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</w:p>
        </w:tc>
      </w:tr>
    </w:tbl>
    <w:p w14:paraId="5BB1AF54" w14:textId="77777777" w:rsidR="00613F4F" w:rsidRPr="000A1C09" w:rsidRDefault="00613F4F">
      <w:pPr>
        <w:rPr>
          <w:lang w:val="pt-PT"/>
        </w:rPr>
      </w:pPr>
    </w:p>
    <w:p w14:paraId="4AA01F14" w14:textId="77777777" w:rsidR="00613F4F" w:rsidRPr="000A1C09" w:rsidRDefault="00613F4F">
      <w:pPr>
        <w:rPr>
          <w:lang w:val="pt-PT"/>
        </w:rPr>
      </w:pPr>
    </w:p>
    <w:p w14:paraId="7BD51BE0" w14:textId="77777777" w:rsidR="00613F4F" w:rsidRPr="000A1C09" w:rsidRDefault="00613F4F">
      <w:pPr>
        <w:rPr>
          <w:lang w:val="pt-PT"/>
        </w:rPr>
      </w:pPr>
    </w:p>
    <w:p w14:paraId="399B69DE" w14:textId="77777777" w:rsidR="00613F4F" w:rsidRPr="000A1C09" w:rsidRDefault="00613F4F">
      <w:pPr>
        <w:rPr>
          <w:lang w:val="pt-PT"/>
        </w:rPr>
      </w:pPr>
    </w:p>
    <w:p w14:paraId="1A394F7B" w14:textId="77777777" w:rsidR="00613F4F" w:rsidRPr="000A1C09" w:rsidRDefault="00613F4F">
      <w:pPr>
        <w:rPr>
          <w:lang w:val="pt-PT"/>
        </w:rPr>
      </w:pPr>
    </w:p>
    <w:p w14:paraId="23AACF64" w14:textId="77777777" w:rsidR="00613F4F" w:rsidRPr="000A1C09" w:rsidRDefault="00613F4F">
      <w:pPr>
        <w:rPr>
          <w:lang w:val="pt-PT"/>
        </w:rPr>
      </w:pPr>
    </w:p>
    <w:p w14:paraId="6AE30186" w14:textId="77777777" w:rsidR="00613F4F" w:rsidRPr="000A1C09" w:rsidRDefault="00613F4F">
      <w:pPr>
        <w:rPr>
          <w:lang w:val="pt-PT"/>
        </w:rPr>
      </w:pPr>
    </w:p>
    <w:p w14:paraId="21BE557D" w14:textId="77777777" w:rsidR="00613F4F" w:rsidRPr="000A1C09" w:rsidRDefault="00613F4F">
      <w:pPr>
        <w:rPr>
          <w:lang w:val="pt-PT"/>
        </w:rPr>
      </w:pPr>
    </w:p>
    <w:p w14:paraId="1DE24DCA" w14:textId="77777777" w:rsidR="00613F4F" w:rsidRPr="000A1C09" w:rsidRDefault="00613F4F">
      <w:pPr>
        <w:rPr>
          <w:lang w:val="pt-PT"/>
        </w:rPr>
      </w:pPr>
    </w:p>
    <w:p w14:paraId="0DCF0CC3" w14:textId="77777777" w:rsidR="00613F4F" w:rsidRPr="000A1C09" w:rsidRDefault="00613F4F">
      <w:pPr>
        <w:rPr>
          <w:lang w:val="pt-PT"/>
        </w:rPr>
      </w:pPr>
    </w:p>
    <w:p w14:paraId="5B29482A" w14:textId="77777777" w:rsidR="00613F4F" w:rsidRPr="000A1C09" w:rsidRDefault="00613F4F">
      <w:pPr>
        <w:rPr>
          <w:lang w:val="pt-PT"/>
        </w:rPr>
      </w:pPr>
    </w:p>
    <w:p w14:paraId="59C25D5B" w14:textId="77777777" w:rsidR="00613F4F" w:rsidRPr="000A1C09" w:rsidRDefault="00613F4F">
      <w:pPr>
        <w:rPr>
          <w:lang w:val="pt-PT"/>
        </w:rPr>
      </w:pPr>
    </w:p>
    <w:p w14:paraId="10844DB2" w14:textId="77777777" w:rsidR="00613F4F" w:rsidRPr="000A1C09" w:rsidRDefault="00613F4F">
      <w:pPr>
        <w:rPr>
          <w:lang w:val="pt-PT"/>
        </w:rPr>
      </w:pPr>
    </w:p>
    <w:p w14:paraId="3EA54CC7" w14:textId="77777777" w:rsidR="00613F4F" w:rsidRPr="000A1C09" w:rsidRDefault="00613F4F">
      <w:pPr>
        <w:rPr>
          <w:lang w:val="pt-PT"/>
        </w:rPr>
      </w:pPr>
    </w:p>
    <w:bookmarkEnd w:id="24"/>
    <w:p w14:paraId="667F4116" w14:textId="77777777" w:rsidR="00613F4F" w:rsidRPr="000A1C09" w:rsidRDefault="00613F4F">
      <w:pPr>
        <w:rPr>
          <w:lang w:val="pt-PT"/>
        </w:rPr>
      </w:pPr>
    </w:p>
    <w:bookmarkEnd w:id="26" w:displacedByCustomXml="next"/>
    <w:sdt>
      <w:sdtPr>
        <w:tag w:val="goog_rdk_7"/>
        <w:id w:val="-1736661659"/>
        <w:lock w:val="contentLocked"/>
      </w:sdtPr>
      <w:sdtContent>
        <w:tbl>
          <w:tblPr>
            <w:tblStyle w:val="Style66"/>
            <w:tblW w:w="10325" w:type="dxa"/>
            <w:tblInd w:w="-505" w:type="dxa"/>
            <w:tbl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dotted" w:sz="4" w:space="0" w:color="000000"/>
              <w:insideV w:val="dotted" w:sz="4" w:space="0" w:color="000000"/>
            </w:tblBorders>
            <w:tblLayout w:type="fixed"/>
            <w:tblLook w:val="04A0" w:firstRow="1" w:lastRow="0" w:firstColumn="1" w:lastColumn="0" w:noHBand="0" w:noVBand="1"/>
          </w:tblPr>
          <w:tblGrid>
            <w:gridCol w:w="10325"/>
          </w:tblGrid>
          <w:tr w:rsidR="00613F4F" w14:paraId="458867D9" w14:textId="77777777">
            <w:trPr>
              <w:trHeight w:val="178"/>
            </w:trPr>
            <w:tc>
              <w:tcPr>
                <w:tcW w:w="10325" w:type="dxa"/>
                <w:tcBorders>
                  <w:top w:val="single" w:sz="4" w:space="0" w:color="A6A6A6"/>
                  <w:left w:val="single" w:sz="4" w:space="0" w:color="A6A6A6"/>
                  <w:bottom w:val="dotted" w:sz="4" w:space="0" w:color="000000"/>
                  <w:right w:val="single" w:sz="4" w:space="0" w:color="A6A6A6"/>
                </w:tcBorders>
                <w:shd w:val="clear" w:color="auto" w:fill="BDD6EE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AF0DE2E" w14:textId="77777777" w:rsidR="00613F4F" w:rsidRDefault="00000000">
                <w:pPr>
                  <w:keepNext/>
                  <w:spacing w:before="240" w:after="240" w:line="240" w:lineRule="auto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  <w:t>PROGRAM: 1002 REDOVNA DJELATNOST JEDINSTVENOG UPRAVNOG ODJELA</w:t>
                </w:r>
              </w:p>
            </w:tc>
          </w:tr>
          <w:tr w:rsidR="00613F4F" w14:paraId="7CE2176B" w14:textId="77777777">
            <w:trPr>
              <w:trHeight w:val="194"/>
            </w:trPr>
            <w:tc>
              <w:tcPr>
                <w:tcW w:w="10325" w:type="dxa"/>
                <w:tcBorders>
                  <w:top w:val="dotted" w:sz="4" w:space="0" w:color="000000"/>
                  <w:left w:val="single" w:sz="4" w:space="0" w:color="A6A6A6"/>
                  <w:bottom w:val="dotted" w:sz="4" w:space="0" w:color="000000"/>
                  <w:right w:val="single" w:sz="4" w:space="0" w:color="A6A6A6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D04C135" w14:textId="77777777" w:rsidR="00613F4F" w:rsidRDefault="00000000">
                <w:pPr>
                  <w:spacing w:before="120" w:after="0" w:line="240" w:lineRule="auto"/>
                  <w:jc w:val="both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  <w:t>OPIS PROGRAMA:</w:t>
                </w:r>
              </w:p>
              <w:p w14:paraId="5A74CBC5" w14:textId="77777777" w:rsidR="00613F4F" w:rsidRDefault="00000000">
                <w:pPr>
                  <w:spacing w:before="120" w:after="0" w:line="240" w:lineRule="auto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 Ovim programom planiraju se sredstva za:</w:t>
                </w:r>
              </w:p>
              <w:p w14:paraId="4DBA2346" w14:textId="77777777" w:rsidR="00613F4F" w:rsidRDefault="00000000">
                <w:pPr>
                  <w:numPr>
                    <w:ilvl w:val="0"/>
                    <w:numId w:val="7"/>
                  </w:numPr>
                  <w:spacing w:after="0" w:line="240" w:lineRule="auto"/>
                  <w:jc w:val="both"/>
                  <w:rPr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Redovnu aktivnost DV Ribica</w:t>
                </w:r>
              </w:p>
              <w:p w14:paraId="78E8250B" w14:textId="77777777" w:rsidR="00613F4F" w:rsidRDefault="00000000">
                <w:pPr>
                  <w:spacing w:after="0" w:line="240" w:lineRule="auto"/>
                  <w:ind w:left="360"/>
                  <w:jc w:val="both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 </w:t>
                </w:r>
              </w:p>
            </w:tc>
          </w:tr>
          <w:tr w:rsidR="00613F4F" w14:paraId="4AEB59DF" w14:textId="77777777">
            <w:trPr>
              <w:trHeight w:val="1308"/>
            </w:trPr>
            <w:tc>
              <w:tcPr>
                <w:tcW w:w="10325" w:type="dxa"/>
                <w:tcBorders>
                  <w:top w:val="dotted" w:sz="4" w:space="0" w:color="000000"/>
                  <w:left w:val="single" w:sz="4" w:space="0" w:color="A6A6A6"/>
                  <w:bottom w:val="dotted" w:sz="4" w:space="0" w:color="000000"/>
                  <w:right w:val="single" w:sz="4" w:space="0" w:color="A6A6A6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8A970F7" w14:textId="77777777" w:rsidR="00613F4F" w:rsidRDefault="00000000">
                <w:pPr>
                  <w:spacing w:before="120" w:after="0" w:line="240" w:lineRule="auto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  <w:t>ZAKONSKA I DRUGA PODLOGA ZA UVOĐENJE PROGRAMA:</w:t>
                </w:r>
              </w:p>
              <w:p w14:paraId="675F6867" w14:textId="77777777" w:rsidR="00613F4F" w:rsidRDefault="00000000">
                <w:pPr>
                  <w:spacing w:after="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Zakon o lokalnoj i područnoj (regionalnoj) samoupravi</w:t>
                </w:r>
              </w:p>
              <w:p w14:paraId="52352BDB" w14:textId="77777777" w:rsidR="00613F4F" w:rsidRDefault="00000000">
                <w:pPr>
                  <w:spacing w:after="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Zakon o predškolskom odgoju i obrazovanju</w:t>
                </w:r>
              </w:p>
              <w:p w14:paraId="5CE054BC" w14:textId="77777777" w:rsidR="00613F4F" w:rsidRDefault="00000000">
                <w:pPr>
                  <w:spacing w:after="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Statut Općine Podbablje</w:t>
                </w:r>
              </w:p>
              <w:p w14:paraId="251FAAE2" w14:textId="77777777" w:rsidR="00613F4F" w:rsidRDefault="00613F4F">
                <w:pPr>
                  <w:spacing w:after="200" w:line="276" w:lineRule="auto"/>
                  <w:rPr>
                    <w:rFonts w:ascii="Arial" w:eastAsia="Arial" w:hAnsi="Arial" w:cs="Arial"/>
                    <w:sz w:val="16"/>
                    <w:szCs w:val="16"/>
                  </w:rPr>
                </w:pPr>
              </w:p>
            </w:tc>
          </w:tr>
          <w:tr w:rsidR="00613F4F" w14:paraId="0910C81F" w14:textId="77777777">
            <w:trPr>
              <w:trHeight w:val="194"/>
            </w:trPr>
            <w:tc>
              <w:tcPr>
                <w:tcW w:w="10325" w:type="dxa"/>
                <w:tcBorders>
                  <w:top w:val="dotted" w:sz="4" w:space="0" w:color="000000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1E39B93" w14:textId="77777777" w:rsidR="00613F4F" w:rsidRDefault="00000000">
                <w:pPr>
                  <w:spacing w:before="120" w:after="0" w:line="240" w:lineRule="auto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  <w:t>PROCJENA I ISHODIŠTE POTREBNIH SREDSTAVA:</w:t>
                </w:r>
              </w:p>
              <w:p w14:paraId="53D42EE4" w14:textId="77777777" w:rsidR="00613F4F" w:rsidRDefault="00613F4F">
                <w:pPr>
                  <w:spacing w:before="120" w:after="0" w:line="240" w:lineRule="auto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</w:p>
              <w:p w14:paraId="0E17CE87" w14:textId="77777777" w:rsidR="00613F4F" w:rsidRDefault="00000000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Unutar programa planiraju se sljedeće aktivnosti:</w:t>
                </w:r>
              </w:p>
              <w:tbl>
                <w:tblPr>
                  <w:tblStyle w:val="Style67"/>
                  <w:tblW w:w="9855" w:type="dxa"/>
                  <w:tblInd w:w="0" w:type="dxa"/>
                  <w:tbl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  <w:insideH w:val="single" w:sz="4" w:space="0" w:color="BFBFBF"/>
                    <w:insideV w:val="single" w:sz="4" w:space="0" w:color="BFBFBF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1050"/>
                  <w:gridCol w:w="3600"/>
                  <w:gridCol w:w="1740"/>
                  <w:gridCol w:w="1740"/>
                  <w:gridCol w:w="1725"/>
                </w:tblGrid>
                <w:tr w:rsidR="00613F4F" w14:paraId="23145278" w14:textId="77777777">
                  <w:trPr>
                    <w:trHeight w:val="452"/>
                  </w:trPr>
                  <w:tc>
                    <w:tcPr>
                      <w:tcW w:w="1050" w:type="dxa"/>
                      <w:tcBorders>
                        <w:top w:val="single" w:sz="4" w:space="0" w:color="BFBFBF"/>
                        <w:left w:val="single" w:sz="4" w:space="0" w:color="BFBFBF"/>
                        <w:bottom w:val="single" w:sz="4" w:space="0" w:color="BFBFBF"/>
                        <w:right w:val="single" w:sz="4" w:space="0" w:color="BFBFBF"/>
                      </w:tcBorders>
                      <w:shd w:val="clear" w:color="auto" w:fill="D9D9D9"/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  <w:vAlign w:val="center"/>
                    </w:tcPr>
                    <w:p w14:paraId="425AC186" w14:textId="77777777" w:rsidR="00613F4F" w:rsidRDefault="00000000">
                      <w:pPr>
                        <w:spacing w:after="0" w:line="240" w:lineRule="auto"/>
                        <w:jc w:val="both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Oznaka</w:t>
                      </w:r>
                    </w:p>
                  </w:tc>
                  <w:bookmarkEnd w:id="27"/>
                  <w:tc>
                    <w:tcPr>
                      <w:tcW w:w="3600" w:type="dxa"/>
                      <w:tcBorders>
                        <w:top w:val="single" w:sz="4" w:space="0" w:color="BFBFBF"/>
                        <w:left w:val="single" w:sz="4" w:space="0" w:color="BFBFBF"/>
                        <w:bottom w:val="single" w:sz="4" w:space="0" w:color="BFBFBF"/>
                        <w:right w:val="single" w:sz="4" w:space="0" w:color="BFBFBF"/>
                      </w:tcBorders>
                      <w:shd w:val="clear" w:color="auto" w:fill="D9D9D9"/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  <w:vAlign w:val="center"/>
                    </w:tcPr>
                    <w:p w14:paraId="2EBEF92A" w14:textId="77777777" w:rsidR="00613F4F" w:rsidRDefault="00000000">
                      <w:pPr>
                        <w:keepNext/>
                        <w:spacing w:after="0" w:line="240" w:lineRule="auto"/>
                        <w:jc w:val="both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Naziv aktivnosti/projekta</w:t>
                      </w:r>
                    </w:p>
                  </w:tc>
                  <w:tc>
                    <w:tcPr>
                      <w:tcW w:w="1740" w:type="dxa"/>
                      <w:tcBorders>
                        <w:top w:val="single" w:sz="4" w:space="0" w:color="BFBFBF"/>
                        <w:left w:val="single" w:sz="4" w:space="0" w:color="BFBFBF"/>
                        <w:bottom w:val="single" w:sz="4" w:space="0" w:color="BFBFBF"/>
                        <w:right w:val="single" w:sz="4" w:space="0" w:color="BFBFBF"/>
                      </w:tcBorders>
                      <w:shd w:val="clear" w:color="auto" w:fill="D9D9D9"/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  <w:vAlign w:val="center"/>
                    </w:tcPr>
                    <w:p w14:paraId="6F697EAC" w14:textId="77777777" w:rsidR="00613F4F" w:rsidRDefault="00000000">
                      <w:pPr>
                        <w:keepNext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Plan                2027.</w:t>
                      </w:r>
                    </w:p>
                  </w:tc>
                  <w:tc>
                    <w:tcPr>
                      <w:tcW w:w="1740" w:type="dxa"/>
                      <w:tcBorders>
                        <w:top w:val="single" w:sz="4" w:space="0" w:color="BFBFBF"/>
                        <w:left w:val="single" w:sz="4" w:space="0" w:color="BFBFBF"/>
                        <w:bottom w:val="single" w:sz="4" w:space="0" w:color="BFBFBF"/>
                        <w:right w:val="single" w:sz="4" w:space="0" w:color="BFBFBF"/>
                      </w:tcBorders>
                      <w:shd w:val="clear" w:color="auto" w:fill="D9D9D9"/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  <w:vAlign w:val="center"/>
                    </w:tcPr>
                    <w:p w14:paraId="3D2D7216" w14:textId="77777777" w:rsidR="00613F4F" w:rsidRDefault="00000000">
                      <w:pPr>
                        <w:keepNext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Projekcija         </w:t>
                      </w:r>
                    </w:p>
                    <w:p w14:paraId="137E9B86" w14:textId="77777777" w:rsidR="00613F4F" w:rsidRDefault="00000000">
                      <w:pPr>
                        <w:keepNext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2028.</w:t>
                      </w:r>
                    </w:p>
                  </w:tc>
                  <w:tc>
                    <w:tcPr>
                      <w:tcW w:w="1725" w:type="dxa"/>
                      <w:tcBorders>
                        <w:top w:val="single" w:sz="4" w:space="0" w:color="BFBFBF"/>
                        <w:left w:val="single" w:sz="4" w:space="0" w:color="BFBFBF"/>
                        <w:bottom w:val="single" w:sz="4" w:space="0" w:color="BFBFBF"/>
                        <w:right w:val="single" w:sz="4" w:space="0" w:color="BFBFBF"/>
                      </w:tcBorders>
                      <w:shd w:val="clear" w:color="auto" w:fill="D9D9D9"/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  <w:vAlign w:val="center"/>
                    </w:tcPr>
                    <w:p w14:paraId="7B211BDF" w14:textId="77777777" w:rsidR="00613F4F" w:rsidRDefault="00000000">
                      <w:pPr>
                        <w:keepNext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Projekcija </w:t>
                      </w:r>
                    </w:p>
                    <w:p w14:paraId="4037430E" w14:textId="77777777" w:rsidR="00613F4F" w:rsidRDefault="00000000">
                      <w:pPr>
                        <w:keepNext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2029.</w:t>
                      </w:r>
                    </w:p>
                  </w:tc>
                </w:tr>
                <w:tr w:rsidR="00613F4F" w14:paraId="283D6200" w14:textId="77777777">
                  <w:trPr>
                    <w:trHeight w:val="471"/>
                  </w:trPr>
                  <w:tc>
                    <w:tcPr>
                      <w:tcW w:w="1050" w:type="dxa"/>
                      <w:tcBorders>
                        <w:top w:val="single" w:sz="4" w:space="0" w:color="BFBFBF"/>
                        <w:left w:val="single" w:sz="4" w:space="0" w:color="BFBFBF"/>
                        <w:bottom w:val="single" w:sz="4" w:space="0" w:color="BFBFBF"/>
                        <w:right w:val="single" w:sz="4" w:space="0" w:color="BFBFBF"/>
                      </w:tcBorders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  <w:vAlign w:val="center"/>
                    </w:tcPr>
                    <w:p w14:paraId="5DAC8C06" w14:textId="77777777" w:rsidR="00613F4F" w:rsidRDefault="00000000">
                      <w:pPr>
                        <w:spacing w:after="0" w:line="240" w:lineRule="auto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A100001</w:t>
                      </w:r>
                    </w:p>
                  </w:tc>
                  <w:tc>
                    <w:tcPr>
                      <w:tcW w:w="3600" w:type="dxa"/>
                      <w:tcBorders>
                        <w:top w:val="single" w:sz="4" w:space="0" w:color="BFBFBF"/>
                        <w:left w:val="single" w:sz="4" w:space="0" w:color="BFBFBF"/>
                        <w:bottom w:val="single" w:sz="4" w:space="0" w:color="BFBFBF"/>
                        <w:right w:val="single" w:sz="4" w:space="0" w:color="BFBFBF"/>
                      </w:tcBorders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  <w:vAlign w:val="center"/>
                    </w:tcPr>
                    <w:p w14:paraId="3F84B87E" w14:textId="77777777" w:rsidR="00613F4F" w:rsidRDefault="00000000">
                      <w:pPr>
                        <w:spacing w:after="0" w:line="240" w:lineRule="auto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Redovna djelatnost DV Ribica</w:t>
                      </w:r>
                    </w:p>
                  </w:tc>
                  <w:tc>
                    <w:tcPr>
                      <w:tcW w:w="1740" w:type="dxa"/>
                      <w:tc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tcBorders>
                      <w:shd w:val="clear" w:color="auto" w:fill="CCCCFF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61A68C58" w14:textId="77777777" w:rsidR="00613F4F" w:rsidRDefault="00000000">
                      <w:pPr>
                        <w:widowControl w:val="0"/>
                        <w:spacing w:after="0" w:line="276" w:lineRule="auto"/>
                        <w:jc w:val="righ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1.903.300,00</w:t>
                      </w:r>
                    </w:p>
                  </w:tc>
                  <w:tc>
                    <w:tcPr>
                      <w:tcW w:w="1740" w:type="dxa"/>
                      <w:tcBorders>
                        <w:top w:val="single" w:sz="6" w:space="0" w:color="000000"/>
                        <w:left w:val="single" w:sz="6" w:space="0" w:color="CCCCCC"/>
                        <w:bottom w:val="single" w:sz="6" w:space="0" w:color="000000"/>
                        <w:right w:val="single" w:sz="6" w:space="0" w:color="000000"/>
                      </w:tcBorders>
                      <w:shd w:val="clear" w:color="auto" w:fill="CCCCFF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4D62EC40" w14:textId="77777777" w:rsidR="00613F4F" w:rsidRDefault="00000000">
                      <w:pPr>
                        <w:widowControl w:val="0"/>
                        <w:spacing w:after="0" w:line="276" w:lineRule="auto"/>
                        <w:jc w:val="righ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1.903.300,00</w:t>
                      </w:r>
                    </w:p>
                  </w:tc>
                  <w:tc>
                    <w:tcPr>
                      <w:tcW w:w="1725" w:type="dxa"/>
                      <w:tcBorders>
                        <w:top w:val="single" w:sz="6" w:space="0" w:color="000000"/>
                        <w:left w:val="single" w:sz="6" w:space="0" w:color="CCCCCC"/>
                        <w:bottom w:val="single" w:sz="6" w:space="0" w:color="000000"/>
                        <w:right w:val="single" w:sz="6" w:space="0" w:color="000000"/>
                      </w:tcBorders>
                      <w:shd w:val="clear" w:color="auto" w:fill="CCCCFF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670E3CBF" w14:textId="77777777" w:rsidR="00613F4F" w:rsidRDefault="00000000">
                      <w:pPr>
                        <w:widowControl w:val="0"/>
                        <w:spacing w:after="0" w:line="276" w:lineRule="auto"/>
                        <w:jc w:val="righ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1.903.300,00</w:t>
                      </w:r>
                    </w:p>
                  </w:tc>
                </w:tr>
                <w:tr w:rsidR="00613F4F" w14:paraId="30502639" w14:textId="77777777">
                  <w:trPr>
                    <w:trHeight w:val="405"/>
                  </w:trPr>
                  <w:tc>
                    <w:tcPr>
                      <w:tcW w:w="1050" w:type="dxa"/>
                      <w:tcBorders>
                        <w:top w:val="single" w:sz="4" w:space="0" w:color="BFBFBF"/>
                        <w:left w:val="single" w:sz="4" w:space="0" w:color="BFBFBF"/>
                        <w:bottom w:val="single" w:sz="4" w:space="0" w:color="BFBFBF"/>
                        <w:right w:val="single" w:sz="4" w:space="0" w:color="BFBFBF"/>
                      </w:tcBorders>
                      <w:shd w:val="clear" w:color="auto" w:fill="D9D9D9"/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  <w:vAlign w:val="center"/>
                    </w:tcPr>
                    <w:p w14:paraId="55E56214" w14:textId="77777777" w:rsidR="00613F4F" w:rsidRDefault="00613F4F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</w:tc>
                  <w:tc>
                    <w:tcPr>
                      <w:tcW w:w="3600" w:type="dxa"/>
                      <w:tcBorders>
                        <w:top w:val="single" w:sz="4" w:space="0" w:color="BFBFBF"/>
                        <w:left w:val="single" w:sz="4" w:space="0" w:color="BFBFBF"/>
                        <w:bottom w:val="single" w:sz="4" w:space="0" w:color="BFBFBF"/>
                        <w:right w:val="single" w:sz="4" w:space="0" w:color="BFBFBF"/>
                      </w:tcBorders>
                      <w:shd w:val="clear" w:color="auto" w:fill="D9D9D9"/>
                      <w:tcMar>
                        <w:top w:w="0" w:type="dxa"/>
                        <w:left w:w="108" w:type="dxa"/>
                        <w:bottom w:w="0" w:type="dxa"/>
                        <w:right w:w="108" w:type="dxa"/>
                      </w:tcMar>
                      <w:vAlign w:val="center"/>
                    </w:tcPr>
                    <w:p w14:paraId="5BF08F6D" w14:textId="77777777" w:rsidR="00613F4F" w:rsidRDefault="00000000">
                      <w:pPr>
                        <w:spacing w:after="0" w:line="240" w:lineRule="auto"/>
                        <w:jc w:val="both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  <w:t>Ukupno program:</w:t>
                      </w:r>
                    </w:p>
                  </w:tc>
                  <w:tc>
                    <w:tcPr>
                      <w:tcW w:w="1740" w:type="dxa"/>
                      <w:tc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tcBorders>
                      <w:shd w:val="clear" w:color="auto" w:fill="CCCCFF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36BB3399" w14:textId="77777777" w:rsidR="00613F4F" w:rsidRDefault="00000000">
                      <w:pPr>
                        <w:widowControl w:val="0"/>
                        <w:spacing w:after="0" w:line="276" w:lineRule="auto"/>
                        <w:jc w:val="righ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1.903.300,00 €</w:t>
                      </w:r>
                    </w:p>
                  </w:tc>
                  <w:tc>
                    <w:tcPr>
                      <w:tcW w:w="1740" w:type="dxa"/>
                      <w:tcBorders>
                        <w:top w:val="single" w:sz="6" w:space="0" w:color="000000"/>
                        <w:left w:val="single" w:sz="6" w:space="0" w:color="CCCCCC"/>
                        <w:bottom w:val="single" w:sz="6" w:space="0" w:color="000000"/>
                        <w:right w:val="single" w:sz="6" w:space="0" w:color="000000"/>
                      </w:tcBorders>
                      <w:shd w:val="clear" w:color="auto" w:fill="CCCCFF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46B736BE" w14:textId="77777777" w:rsidR="00613F4F" w:rsidRDefault="00000000">
                      <w:pPr>
                        <w:widowControl w:val="0"/>
                        <w:spacing w:after="0" w:line="276" w:lineRule="auto"/>
                        <w:jc w:val="righ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1.903.300,00 €</w:t>
                      </w:r>
                    </w:p>
                  </w:tc>
                  <w:tc>
                    <w:tcPr>
                      <w:tcW w:w="1725" w:type="dxa"/>
                      <w:tcBorders>
                        <w:top w:val="single" w:sz="6" w:space="0" w:color="000000"/>
                        <w:left w:val="single" w:sz="6" w:space="0" w:color="CCCCCC"/>
                        <w:bottom w:val="single" w:sz="6" w:space="0" w:color="000000"/>
                        <w:right w:val="single" w:sz="6" w:space="0" w:color="000000"/>
                      </w:tcBorders>
                      <w:shd w:val="clear" w:color="auto" w:fill="CCCCFF"/>
                      <w:tcMar>
                        <w:top w:w="100" w:type="dxa"/>
                        <w:left w:w="100" w:type="dxa"/>
                        <w:bottom w:w="100" w:type="dxa"/>
                        <w:right w:w="100" w:type="dxa"/>
                      </w:tcMar>
                    </w:tcPr>
                    <w:p w14:paraId="7DBBFFC5" w14:textId="77777777" w:rsidR="00613F4F" w:rsidRDefault="00000000">
                      <w:pPr>
                        <w:widowControl w:val="0"/>
                        <w:spacing w:after="0" w:line="276" w:lineRule="auto"/>
                        <w:jc w:val="righ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1.903.300,00 €</w:t>
                      </w:r>
                    </w:p>
                  </w:tc>
                </w:tr>
              </w:tbl>
              <w:p w14:paraId="0DD723B7" w14:textId="77777777" w:rsidR="00613F4F" w:rsidRDefault="00613F4F">
                <w:pPr>
                  <w:spacing w:after="0" w:line="240" w:lineRule="auto"/>
                  <w:jc w:val="both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  <w:p w14:paraId="1181D024" w14:textId="77777777" w:rsidR="00613F4F" w:rsidRDefault="00000000">
                <w:pPr>
                  <w:spacing w:after="0" w:line="240" w:lineRule="auto"/>
                  <w:rPr>
                    <w:rFonts w:ascii="Arial" w:eastAsia="Arial" w:hAnsi="Arial" w:cs="Arial"/>
                    <w:b/>
                    <w:bCs/>
                    <w:i/>
                    <w:iCs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b/>
                    <w:bCs/>
                    <w:i/>
                    <w:iCs/>
                    <w:sz w:val="16"/>
                    <w:szCs w:val="16"/>
                  </w:rPr>
                  <w:t>Redovna djelatnost DV Ribica</w:t>
                </w:r>
              </w:p>
              <w:p w14:paraId="3C1AB272" w14:textId="77777777" w:rsidR="00613F4F" w:rsidRDefault="00000000">
                <w:pPr>
                  <w:spacing w:after="0" w:line="240" w:lineRule="auto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Sredstva su planirana u iznosu od 150.000,00 eur za plaće za redovan rad, doprinose za obvezno zdravstveno osiguranje, naknade za prijevoz, za rad na terenu i odvojeni život, stručno usavršavanje zaposlenika, poslovnu literaturu, materijal za čišćenje i održavanje, službenu, radnu i zaštitnu odjeću i obuću, ostali materijal za potrebe redovnog poslovanja, namirnice Drum, električnu energiju, trošak grijanja, motorni benzin i dizel gorivo, materijal i dijelovi za tekuće i investicijsko održavanje, didaktičku oprema, ostali materijal i dijelove za tekuće i investicijsko održavanje, uredski materijal, usluge te, opskrbu vodom, deratizaciju i dezinsekcij, komunalnu naknadu, ostale komunalne usluge, zakupnine i najamnine, obvezne i zdravstvene preglede zaposlenika, ostale zdravstvene usluge, usluge odvetnika i pravnog savjetovanja, računalne usluge-e računi, računalne usluge, premije osiguranja, reprezentaciju, naknada za nezapošljavanje osoba s invaliditetom, usluge platnog prometa, ostale nespomenute financijske rashode.</w:t>
                </w:r>
              </w:p>
              <w:p w14:paraId="673C902F" w14:textId="77777777" w:rsidR="00613F4F" w:rsidRDefault="00613F4F">
                <w:pPr>
                  <w:spacing w:after="0" w:line="240" w:lineRule="auto"/>
                  <w:rPr>
                    <w:rFonts w:ascii="Arial" w:eastAsia="Arial" w:hAnsi="Arial" w:cs="Arial"/>
                    <w:sz w:val="16"/>
                    <w:szCs w:val="16"/>
                  </w:rPr>
                </w:pPr>
              </w:p>
              <w:p w14:paraId="197453F0" w14:textId="77777777" w:rsidR="00613F4F" w:rsidRDefault="00613F4F">
                <w:pPr>
                  <w:spacing w:after="0" w:line="240" w:lineRule="auto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</w:p>
              <w:p w14:paraId="1EC4D124" w14:textId="77777777" w:rsidR="00613F4F" w:rsidRDefault="00613F4F">
                <w:pPr>
                  <w:spacing w:after="0" w:line="240" w:lineRule="auto"/>
                  <w:jc w:val="both"/>
                  <w:rPr>
                    <w:rFonts w:ascii="Arial" w:eastAsia="Arial" w:hAnsi="Arial" w:cs="Arial"/>
                    <w:sz w:val="16"/>
                    <w:szCs w:val="16"/>
                  </w:rPr>
                </w:pPr>
              </w:p>
              <w:p w14:paraId="7F981955" w14:textId="77777777" w:rsidR="00613F4F" w:rsidRDefault="00000000">
                <w:pPr>
                  <w:spacing w:after="0" w:line="240" w:lineRule="auto"/>
                  <w:rPr>
                    <w:rFonts w:ascii="Arial" w:eastAsia="Arial" w:hAnsi="Arial" w:cs="Arial"/>
                    <w:sz w:val="16"/>
                    <w:szCs w:val="16"/>
                  </w:rPr>
                </w:pPr>
              </w:p>
            </w:tc>
          </w:tr>
        </w:tbl>
      </w:sdtContent>
    </w:sdt>
    <w:p w14:paraId="63D9F2A6" w14:textId="77777777" w:rsidR="00613F4F" w:rsidRDefault="00613F4F"/>
    <w:sectPr w:rsidR="00613F4F">
      <w:pgSz w:w="11906" w:h="16838"/>
      <w:pgMar w:top="1417" w:right="1417" w:bottom="1417" w:left="1417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F5889" w14:textId="77777777" w:rsidR="00623251" w:rsidRDefault="00623251">
      <w:pPr>
        <w:spacing w:line="240" w:lineRule="auto"/>
      </w:pPr>
      <w:r>
        <w:separator/>
      </w:r>
    </w:p>
  </w:endnote>
  <w:endnote w:type="continuationSeparator" w:id="0">
    <w:p w14:paraId="7A996356" w14:textId="77777777" w:rsidR="00623251" w:rsidRDefault="006232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Segoe Print"/>
    <w:charset w:val="00"/>
    <w:family w:val="auto"/>
    <w:pitch w:val="default"/>
    <w:embedRegular r:id="rId1" w:fontKey="{6008980F-CCD8-4DCA-AAA4-DECB5FC3AD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1281F79F-F5FC-482D-8432-46D0AE4095B3}"/>
    <w:embedBold r:id="rId3" w:fontKey="{FCA64947-B34D-401B-8FC5-A32EA8E881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1A4E804-7960-4414-96A0-98C8333113B4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0138BA3E-2A07-4B63-BD9E-D64FD9816523}"/>
  </w:font>
  <w:font w:name="等线 Light">
    <w:altName w:val="Segoe Print"/>
    <w:charset w:val="00"/>
    <w:family w:val="auto"/>
    <w:pitch w:val="default"/>
    <w:embedRegular r:id="rId6" w:fontKey="{8D5FA821-9F4B-4096-B9A4-925C030E44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6E3B" w14:textId="77777777" w:rsidR="00613F4F" w:rsidRDefault="00613F4F">
    <w:pP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3F518AFD" w14:textId="77777777" w:rsidR="00613F4F" w:rsidRDefault="00613F4F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0A7FF" w14:textId="77777777" w:rsidR="00613F4F" w:rsidRDefault="00613F4F">
    <w:pP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6939B7BA" w14:textId="77777777" w:rsidR="00613F4F" w:rsidRDefault="00613F4F">
    <w:pP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664A4F75" w14:textId="77777777" w:rsidR="00613F4F" w:rsidRDefault="00613F4F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434DF" w14:textId="77777777" w:rsidR="00623251" w:rsidRDefault="00623251">
      <w:pPr>
        <w:spacing w:after="0"/>
      </w:pPr>
      <w:r>
        <w:separator/>
      </w:r>
    </w:p>
  </w:footnote>
  <w:footnote w:type="continuationSeparator" w:id="0">
    <w:p w14:paraId="12EAEBDF" w14:textId="77777777" w:rsidR="00623251" w:rsidRDefault="006232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46B25" w14:textId="77777777" w:rsidR="00613F4F" w:rsidRDefault="00000000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GRADSKO VIJEĆE I URED GRADONAČELNIKA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B8AD9" w14:textId="77777777" w:rsidR="00613F4F" w:rsidRDefault="00613F4F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13BA62DA" w14:textId="77777777" w:rsidR="00613F4F" w:rsidRDefault="00613F4F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706F0BA0" w14:textId="77777777" w:rsidR="00613F4F" w:rsidRDefault="00613F4F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053208E"/>
    <w:multiLevelType w:val="multilevel"/>
    <w:tmpl w:val="0053208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3D62ECE"/>
    <w:multiLevelType w:val="multilevel"/>
    <w:tmpl w:val="03D62EC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5B654F3"/>
    <w:multiLevelType w:val="multilevel"/>
    <w:tmpl w:val="25B654F3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9ADCABA"/>
    <w:multiLevelType w:val="multilevel"/>
    <w:tmpl w:val="59ADCABA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05710312">
    <w:abstractNumId w:val="3"/>
  </w:num>
  <w:num w:numId="2" w16cid:durableId="1388411547">
    <w:abstractNumId w:val="2"/>
  </w:num>
  <w:num w:numId="3" w16cid:durableId="1983734799">
    <w:abstractNumId w:val="6"/>
  </w:num>
  <w:num w:numId="4" w16cid:durableId="2078941429">
    <w:abstractNumId w:val="1"/>
  </w:num>
  <w:num w:numId="5" w16cid:durableId="1964266670">
    <w:abstractNumId w:val="0"/>
  </w:num>
  <w:num w:numId="6" w16cid:durableId="1089886703">
    <w:abstractNumId w:val="4"/>
  </w:num>
  <w:num w:numId="7" w16cid:durableId="6901806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F4F"/>
    <w:rsid w:val="00061D2F"/>
    <w:rsid w:val="000A1C09"/>
    <w:rsid w:val="00613F4F"/>
    <w:rsid w:val="00623251"/>
    <w:rsid w:val="00665E52"/>
    <w:rsid w:val="008062C3"/>
    <w:rsid w:val="00920D79"/>
    <w:rsid w:val="00B6791A"/>
    <w:rsid w:val="18291978"/>
    <w:rsid w:val="19EF47EB"/>
    <w:rsid w:val="71BA5FA4"/>
    <w:rsid w:val="72655F8C"/>
    <w:rsid w:val="78F5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036B2"/>
  <w15:docId w15:val="{631A9825-6BB5-4EBC-BB61-57BFED80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en"/>
    </w:rPr>
  </w:style>
  <w:style w:type="paragraph" w:styleId="Naslov1">
    <w:name w:val="heading 1"/>
    <w:basedOn w:val="Normal"/>
    <w:next w:val="Normal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slov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Podnoje">
    <w:name w:val="footer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val="en"/>
    </w:rPr>
  </w:style>
  <w:style w:type="paragraph" w:styleId="Zaglavlje">
    <w:name w:val="header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val="en"/>
    </w:r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paragraph" w:styleId="StandardWeb">
    <w:name w:val="Normal (Web)"/>
    <w:qFormat/>
    <w:pPr>
      <w:spacing w:before="100" w:beforeAutospacing="1" w:after="100" w:afterAutospacing="1"/>
    </w:pPr>
    <w:rPr>
      <w:rFonts w:eastAsia="Times New Roman"/>
      <w:sz w:val="24"/>
      <w:szCs w:val="24"/>
      <w:lang w:val="en"/>
    </w:rPr>
  </w:style>
  <w:style w:type="character" w:styleId="Naglaeno">
    <w:name w:val="Strong"/>
    <w:qFormat/>
    <w:rPr>
      <w:b/>
      <w:bCs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adraj1">
    <w:name w:val="toc 1"/>
    <w:next w:val="Normal"/>
    <w:autoRedefine/>
    <w:uiPriority w:val="39"/>
    <w:unhideWhenUsed/>
    <w:qFormat/>
    <w:pPr>
      <w:tabs>
        <w:tab w:val="right" w:leader="dot" w:pos="9062"/>
      </w:tabs>
      <w:spacing w:after="100" w:line="259" w:lineRule="auto"/>
    </w:pPr>
    <w:rPr>
      <w:rFonts w:ascii="Arial" w:eastAsia="Times New Roman" w:hAnsi="Arial" w:cs="Arial"/>
      <w:b/>
      <w:bCs/>
      <w:sz w:val="22"/>
      <w:szCs w:val="22"/>
      <w:lang w:val="en"/>
    </w:rPr>
  </w:style>
  <w:style w:type="paragraph" w:styleId="Sadraj2">
    <w:name w:val="toc 2"/>
    <w:next w:val="Normal"/>
    <w:autoRedefine/>
    <w:uiPriority w:val="39"/>
    <w:unhideWhenUsed/>
    <w:qFormat/>
    <w:pPr>
      <w:spacing w:after="100" w:line="259" w:lineRule="auto"/>
      <w:ind w:left="220"/>
    </w:pPr>
    <w:rPr>
      <w:rFonts w:ascii="Calibri" w:eastAsiaTheme="minorEastAsia" w:hAnsi="Calibri" w:cs="Calibri"/>
      <w:sz w:val="22"/>
      <w:szCs w:val="22"/>
      <w:lang w:val="en"/>
    </w:rPr>
  </w:style>
  <w:style w:type="paragraph" w:styleId="Sadraj3">
    <w:name w:val="toc 3"/>
    <w:next w:val="Normal"/>
    <w:autoRedefine/>
    <w:uiPriority w:val="39"/>
    <w:unhideWhenUsed/>
    <w:qFormat/>
    <w:pPr>
      <w:spacing w:after="100" w:line="259" w:lineRule="auto"/>
      <w:ind w:left="440"/>
    </w:pPr>
    <w:rPr>
      <w:rFonts w:ascii="Calibri" w:eastAsia="Calibri" w:hAnsi="Calibri" w:cs="Calibri"/>
      <w:sz w:val="22"/>
      <w:szCs w:val="22"/>
      <w:lang w:val="en"/>
    </w:rPr>
  </w:style>
  <w:style w:type="paragraph" w:styleId="Sadraj4">
    <w:name w:val="toc 4"/>
    <w:next w:val="Normal"/>
    <w:autoRedefine/>
    <w:uiPriority w:val="39"/>
    <w:unhideWhenUsed/>
    <w:qFormat/>
    <w:pPr>
      <w:spacing w:after="100" w:line="259" w:lineRule="auto"/>
      <w:ind w:left="660"/>
    </w:pPr>
    <w:rPr>
      <w:rFonts w:ascii="Calibri" w:eastAsiaTheme="minorEastAsia" w:hAnsi="Calibri" w:cs="Calibri"/>
      <w:sz w:val="22"/>
      <w:szCs w:val="22"/>
      <w:lang w:val="en"/>
    </w:rPr>
  </w:style>
  <w:style w:type="paragraph" w:styleId="Sadraj5">
    <w:name w:val="toc 5"/>
    <w:next w:val="Normal"/>
    <w:autoRedefine/>
    <w:uiPriority w:val="39"/>
    <w:unhideWhenUsed/>
    <w:qFormat/>
    <w:pPr>
      <w:spacing w:after="100" w:line="259" w:lineRule="auto"/>
      <w:ind w:left="880"/>
    </w:pPr>
    <w:rPr>
      <w:rFonts w:ascii="Calibri" w:eastAsiaTheme="minorEastAsia" w:hAnsi="Calibri" w:cs="Calibri"/>
      <w:sz w:val="22"/>
      <w:szCs w:val="22"/>
      <w:lang w:val="en"/>
    </w:rPr>
  </w:style>
  <w:style w:type="paragraph" w:styleId="Sadraj6">
    <w:name w:val="toc 6"/>
    <w:next w:val="Normal"/>
    <w:autoRedefine/>
    <w:uiPriority w:val="39"/>
    <w:unhideWhenUsed/>
    <w:qFormat/>
    <w:pPr>
      <w:spacing w:after="100" w:line="259" w:lineRule="auto"/>
      <w:ind w:left="1100"/>
    </w:pPr>
    <w:rPr>
      <w:rFonts w:ascii="Calibri" w:eastAsiaTheme="minorEastAsia" w:hAnsi="Calibri" w:cs="Calibri"/>
      <w:sz w:val="22"/>
      <w:szCs w:val="22"/>
      <w:lang w:val="en"/>
    </w:rPr>
  </w:style>
  <w:style w:type="paragraph" w:styleId="Sadraj7">
    <w:name w:val="toc 7"/>
    <w:next w:val="Normal"/>
    <w:autoRedefine/>
    <w:uiPriority w:val="39"/>
    <w:unhideWhenUsed/>
    <w:qFormat/>
    <w:pPr>
      <w:spacing w:after="100" w:line="259" w:lineRule="auto"/>
      <w:ind w:left="1320"/>
    </w:pPr>
    <w:rPr>
      <w:rFonts w:ascii="Calibri" w:eastAsiaTheme="minorEastAsia" w:hAnsi="Calibri" w:cs="Calibri"/>
      <w:sz w:val="22"/>
      <w:szCs w:val="22"/>
      <w:lang w:val="en"/>
    </w:rPr>
  </w:style>
  <w:style w:type="paragraph" w:styleId="Sadraj8">
    <w:name w:val="toc 8"/>
    <w:next w:val="Normal"/>
    <w:autoRedefine/>
    <w:uiPriority w:val="39"/>
    <w:unhideWhenUsed/>
    <w:qFormat/>
    <w:pPr>
      <w:spacing w:after="100" w:line="259" w:lineRule="auto"/>
      <w:ind w:left="1540"/>
    </w:pPr>
    <w:rPr>
      <w:rFonts w:ascii="Calibri" w:eastAsiaTheme="minorEastAsia" w:hAnsi="Calibri" w:cs="Calibri"/>
      <w:sz w:val="22"/>
      <w:szCs w:val="22"/>
      <w:lang w:val="en"/>
    </w:rPr>
  </w:style>
  <w:style w:type="paragraph" w:styleId="Sadraj9">
    <w:name w:val="toc 9"/>
    <w:next w:val="Normal"/>
    <w:autoRedefine/>
    <w:uiPriority w:val="39"/>
    <w:unhideWhenUsed/>
    <w:qFormat/>
    <w:pPr>
      <w:spacing w:after="100" w:line="259" w:lineRule="auto"/>
      <w:ind w:left="1760"/>
    </w:pPr>
    <w:rPr>
      <w:rFonts w:ascii="Calibri" w:eastAsiaTheme="minorEastAsia" w:hAnsi="Calibri" w:cs="Calibri"/>
      <w:sz w:val="22"/>
      <w:szCs w:val="22"/>
      <w:lang w:val="en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Naslov1Char">
    <w:name w:val="Naslov 1 Char"/>
    <w:basedOn w:val="Zadanifontodlomka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OCNaslov1">
    <w:name w:val="TOC Naslov1"/>
    <w:uiPriority w:val="39"/>
    <w:unhideWhenUsed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e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styleId="Odlomakpopisa">
    <w:name w:val="List Paragraph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"/>
    </w:rPr>
  </w:style>
  <w:style w:type="table" w:customStyle="1" w:styleId="Tablicareetke3-isticanje11">
    <w:name w:val="Tablica rešetke 3 - isticanje 11"/>
    <w:basedOn w:val="Obinatablica"/>
    <w:uiPriority w:val="48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Tablicapopisa3-isticanje11">
    <w:name w:val="Tablica popisa 3- isticanje 11"/>
    <w:basedOn w:val="Obinatablica"/>
    <w:uiPriority w:val="48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Svijetlatablicareetke-isticanje11">
    <w:name w:val="Svijetla tablica rešetke - isticanje 11"/>
    <w:basedOn w:val="Obinatablica"/>
    <w:uiPriority w:val="46"/>
    <w:qFormat/>
    <w:tblPr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icapopisa4-isticanje11">
    <w:name w:val="Tablica popisa 4 - isticanje 11"/>
    <w:basedOn w:val="Obinatablica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Style38">
    <w:name w:val="_Style 38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9">
    <w:name w:val="_Style 39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0">
    <w:name w:val="_Style 40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1">
    <w:name w:val="_Style 41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2">
    <w:name w:val="_Style 42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3">
    <w:name w:val="_Style 43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4">
    <w:name w:val="_Style 44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5">
    <w:name w:val="_Style 45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6">
    <w:name w:val="_Style 46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7">
    <w:name w:val="_Style 47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8">
    <w:name w:val="_Style 48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9">
    <w:name w:val="_Style 49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0">
    <w:name w:val="_Style 50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1">
    <w:name w:val="_Style 51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2">
    <w:name w:val="_Style 52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3">
    <w:name w:val="_Style 53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4">
    <w:name w:val="_Style 54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5">
    <w:name w:val="_Style 55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6">
    <w:name w:val="_Style 56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7">
    <w:name w:val="_Style 57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8">
    <w:name w:val="_Style 58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9">
    <w:name w:val="_Style 59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0">
    <w:name w:val="_Style 60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1">
    <w:name w:val="_Style 61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2">
    <w:name w:val="_Style 62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3">
    <w:name w:val="_Style 63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4">
    <w:name w:val="_Style 64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5">
    <w:name w:val="_Style 65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6">
    <w:name w:val="_Style 66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7">
    <w:name w:val="_Style 67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/p8fWywRbgUlUPe0YfeD32vFig==">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4050</Words>
  <Characters>23086</Characters>
  <Application>Microsoft Office Word</Application>
  <DocSecurity>0</DocSecurity>
  <Lines>192</Lines>
  <Paragraphs>54</Paragraphs>
  <ScaleCrop>false</ScaleCrop>
  <Company/>
  <LinksUpToDate>false</LinksUpToDate>
  <CharactersWithSpaces>27082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Županić</dc:creator>
  <cp:lastModifiedBy>Marija Lozo</cp:lastModifiedBy>
  <cp:revision>4</cp:revision>
  <dcterms:created xsi:type="dcterms:W3CDTF">2026-11-02T18:43:00Z</dcterms:created>
  <dcterms:modified xsi:type="dcterms:W3CDTF">2026-11-03T12:32:00Z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1CE6224AF1A84B0EB8FDDCA2D20669ED_13</vt:lpwstr>
  </property>
  <property fmtid="{D5CDD505-2E9C-101B-9397-08002B2CF9AE}" pid="4" name="KSOTemplateDocerSaveRecord">
    <vt:lpwstr>eyJoZGlkIjoiOWJkYWVhOGMxZjk4YTEyZjM1YmE5YjFlN2IyZWNlMjkiLCJ1c2VySWQiOiIxMDA1MDg3MTg2MTk1NiJ9</vt:lpwstr>
  </property>
</Properties>
</file>